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B238" w14:textId="697ECA8E" w:rsidR="00210328" w:rsidRPr="00210328" w:rsidRDefault="00210328" w:rsidP="00210328">
      <w:pPr>
        <w:pStyle w:val="Header"/>
        <w:jc w:val="right"/>
        <w:rPr>
          <w:i/>
          <w:iCs/>
          <w:sz w:val="22"/>
          <w:szCs w:val="22"/>
        </w:rPr>
      </w:pPr>
      <w:r w:rsidRPr="00210328">
        <w:rPr>
          <w:i/>
          <w:iCs/>
          <w:sz w:val="22"/>
          <w:szCs w:val="22"/>
        </w:rPr>
        <w:t>Mẫu 202</w:t>
      </w:r>
      <w:r w:rsidR="008B13DC">
        <w:rPr>
          <w:i/>
          <w:iCs/>
          <w:sz w:val="22"/>
          <w:szCs w:val="22"/>
        </w:rPr>
        <w:t>1</w:t>
      </w:r>
      <w:r w:rsidRPr="00210328">
        <w:rPr>
          <w:i/>
          <w:iCs/>
          <w:sz w:val="22"/>
          <w:szCs w:val="22"/>
        </w:rPr>
        <w:t>-CBQT-03-Lý lịch khoa học</w:t>
      </w:r>
    </w:p>
    <w:p w14:paraId="696BFC8E" w14:textId="77777777" w:rsidR="00210328" w:rsidRDefault="00210328"/>
    <w:tbl>
      <w:tblPr>
        <w:tblW w:w="101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590"/>
        <w:gridCol w:w="5580"/>
      </w:tblGrid>
      <w:tr w:rsidR="00F36BB8" w:rsidRPr="00F36BB8" w14:paraId="2B44F10B" w14:textId="77777777" w:rsidTr="00860883">
        <w:trPr>
          <w:trHeight w:val="801"/>
        </w:trPr>
        <w:tc>
          <w:tcPr>
            <w:tcW w:w="4590" w:type="dxa"/>
            <w:hideMark/>
          </w:tcPr>
          <w:p w14:paraId="6FD7397F" w14:textId="77777777" w:rsidR="00F36BB8" w:rsidRPr="00F36BB8" w:rsidRDefault="00F36BB8" w:rsidP="00F36BB8">
            <w:pPr>
              <w:keepNext/>
              <w:jc w:val="center"/>
              <w:outlineLvl w:val="0"/>
              <w:rPr>
                <w:kern w:val="28"/>
                <w:sz w:val="22"/>
                <w:szCs w:val="22"/>
              </w:rPr>
            </w:pPr>
            <w:r w:rsidRPr="00F36BB8">
              <w:rPr>
                <w:kern w:val="28"/>
              </w:rPr>
              <w:br w:type="page"/>
            </w:r>
            <w:r w:rsidRPr="00F36BB8">
              <w:rPr>
                <w:lang w:val="en-GB"/>
              </w:rPr>
              <w:br w:type="page"/>
            </w:r>
            <w:r w:rsidRPr="00F36BB8">
              <w:rPr>
                <w:lang w:val="en-GB"/>
              </w:rPr>
              <w:br w:type="page"/>
            </w:r>
            <w:r w:rsidRPr="00F36BB8">
              <w:rPr>
                <w:lang w:val="en-GB"/>
              </w:rPr>
              <w:br w:type="page"/>
            </w:r>
            <w:r w:rsidRPr="00F36BB8">
              <w:rPr>
                <w:lang w:val="en-GB"/>
              </w:rPr>
              <w:br w:type="page"/>
            </w:r>
            <w:r w:rsidRPr="00F36BB8">
              <w:rPr>
                <w:kern w:val="28"/>
                <w:sz w:val="22"/>
                <w:szCs w:val="22"/>
              </w:rPr>
              <w:t>BỘ GIÁO DỤC VÀ ĐÀO TẠO</w:t>
            </w:r>
          </w:p>
          <w:p w14:paraId="2EC5B10D" w14:textId="77777777" w:rsidR="00F36BB8" w:rsidRPr="00F36BB8" w:rsidRDefault="00F36BB8" w:rsidP="00F36BB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F36BB8">
              <w:rPr>
                <w:b/>
                <w:sz w:val="22"/>
                <w:szCs w:val="22"/>
                <w:lang w:val="en-GB"/>
              </w:rPr>
              <w:t>TR</w:t>
            </w:r>
            <w:r w:rsidRPr="00F36BB8">
              <w:rPr>
                <w:b/>
                <w:sz w:val="22"/>
                <w:szCs w:val="22"/>
                <w:lang w:val="vi-VN"/>
              </w:rPr>
              <w:t>ƯỜNG ĐẠI HỌC KINH TẾ QUỐC DÂN</w:t>
            </w:r>
          </w:p>
          <w:p w14:paraId="7126198F" w14:textId="4CE1322C" w:rsidR="00F36BB8" w:rsidRPr="00F36BB8" w:rsidRDefault="00F36BB8" w:rsidP="00F36BB8">
            <w:pPr>
              <w:keepNext/>
              <w:outlineLvl w:val="3"/>
            </w:pPr>
            <w:r w:rsidRPr="00F36BB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F271E78" wp14:editId="7AF2BA47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107314</wp:posOffset>
                      </wp:positionV>
                      <wp:extent cx="11430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6FEE8" id="Straight Connector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05pt,8.45pt" to="139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eoIwIAAEA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5580" w:type="dxa"/>
            <w:hideMark/>
          </w:tcPr>
          <w:p w14:paraId="5DAF7AFC" w14:textId="49D49B82" w:rsidR="00F36BB8" w:rsidRPr="00F36BB8" w:rsidRDefault="00F36BB8" w:rsidP="00F36BB8">
            <w:pPr>
              <w:keepNext/>
              <w:jc w:val="center"/>
              <w:outlineLvl w:val="4"/>
            </w:pPr>
            <w:r w:rsidRPr="00F36BB8">
              <w:t>CỘNG HÒA XÃ HỘI CHỦ NGHĨA VIỆT NAM</w:t>
            </w:r>
          </w:p>
          <w:p w14:paraId="300DEF16" w14:textId="77777777" w:rsidR="00F36BB8" w:rsidRPr="00F36BB8" w:rsidRDefault="00F36BB8" w:rsidP="00F36BB8">
            <w:pPr>
              <w:jc w:val="center"/>
              <w:rPr>
                <w:b/>
                <w:lang w:val="en-GB"/>
              </w:rPr>
            </w:pPr>
            <w:r w:rsidRPr="00F36BB8">
              <w:rPr>
                <w:b/>
                <w:lang w:val="en-GB"/>
              </w:rPr>
              <w:t>Độc lập - Tự do - Hạnh phúc</w:t>
            </w:r>
          </w:p>
          <w:p w14:paraId="2199FB28" w14:textId="7835A9D5" w:rsidR="00F36BB8" w:rsidRPr="00F36BB8" w:rsidRDefault="00F36BB8" w:rsidP="00F36BB8">
            <w:pPr>
              <w:keepNext/>
              <w:jc w:val="center"/>
              <w:outlineLvl w:val="0"/>
              <w:rPr>
                <w:kern w:val="28"/>
                <w:lang w:val="pt-BR"/>
              </w:rPr>
            </w:pPr>
            <w:r w:rsidRPr="00F36BB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AC8AE66" wp14:editId="115BCF2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40005</wp:posOffset>
                      </wp:positionV>
                      <wp:extent cx="20574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1DEB6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5pt,3.15pt" to="21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"/>
                  </w:pict>
                </mc:Fallback>
              </mc:AlternateContent>
            </w:r>
          </w:p>
        </w:tc>
      </w:tr>
    </w:tbl>
    <w:p w14:paraId="6B64A2E1" w14:textId="77777777" w:rsidR="00F36BB8" w:rsidRDefault="00F36BB8" w:rsidP="00796D2E">
      <w:pPr>
        <w:pStyle w:val="Title"/>
      </w:pPr>
    </w:p>
    <w:p w14:paraId="25C4005F" w14:textId="1F405B25" w:rsidR="00796D2E" w:rsidRPr="00021BBF" w:rsidRDefault="00796D2E" w:rsidP="00796D2E">
      <w:pPr>
        <w:pStyle w:val="Title"/>
        <w:rPr>
          <w:sz w:val="26"/>
          <w:szCs w:val="26"/>
        </w:rPr>
      </w:pPr>
      <w:r w:rsidRPr="00021BBF">
        <w:rPr>
          <w:sz w:val="26"/>
          <w:szCs w:val="26"/>
        </w:rPr>
        <w:t xml:space="preserve">LÝ LỊCH KHOA HỌC </w:t>
      </w:r>
    </w:p>
    <w:p w14:paraId="02F54A66" w14:textId="77777777" w:rsidR="00021BBF" w:rsidRDefault="00021BBF" w:rsidP="00796D2E">
      <w:pPr>
        <w:pStyle w:val="Title"/>
        <w:rPr>
          <w:rFonts w:eastAsia="Malgun Gothic"/>
        </w:rPr>
      </w:pPr>
    </w:p>
    <w:tbl>
      <w:tblPr>
        <w:tblW w:w="10374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46"/>
        <w:gridCol w:w="145"/>
        <w:gridCol w:w="1204"/>
        <w:gridCol w:w="528"/>
        <w:gridCol w:w="190"/>
        <w:gridCol w:w="450"/>
        <w:gridCol w:w="195"/>
        <w:gridCol w:w="500"/>
        <w:gridCol w:w="942"/>
        <w:gridCol w:w="376"/>
        <w:gridCol w:w="190"/>
        <w:gridCol w:w="719"/>
        <w:gridCol w:w="6"/>
        <w:gridCol w:w="724"/>
        <w:gridCol w:w="537"/>
        <w:gridCol w:w="260"/>
        <w:gridCol w:w="6"/>
        <w:gridCol w:w="185"/>
        <w:gridCol w:w="808"/>
        <w:gridCol w:w="281"/>
        <w:gridCol w:w="435"/>
        <w:gridCol w:w="105"/>
        <w:gridCol w:w="949"/>
      </w:tblGrid>
      <w:tr w:rsidR="00796D2E" w:rsidRPr="00407B1F" w14:paraId="50C3A12A" w14:textId="77777777" w:rsidTr="003C0952">
        <w:trPr>
          <w:trHeight w:val="348"/>
        </w:trPr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6B4F0019" w14:textId="15A87846" w:rsidR="00796D2E" w:rsidRPr="00261968" w:rsidRDefault="00796D2E" w:rsidP="00BD3C51">
            <w:pPr>
              <w:tabs>
                <w:tab w:val="left" w:pos="360"/>
                <w:tab w:val="left" w:pos="3312"/>
              </w:tabs>
              <w:spacing w:line="480" w:lineRule="auto"/>
              <w:ind w:right="3125"/>
              <w:rPr>
                <w:rFonts w:eastAsia="Malgun Gothic"/>
                <w:lang w:val="vi-VN"/>
              </w:rPr>
            </w:pPr>
            <w:r w:rsidRPr="00407B1F">
              <w:rPr>
                <w:b/>
                <w:bCs/>
              </w:rPr>
              <w:t>1.</w:t>
            </w:r>
            <w:r w:rsidRPr="00407B1F">
              <w:rPr>
                <w:bCs/>
              </w:rPr>
              <w:t xml:space="preserve"> Họ và tên</w:t>
            </w:r>
            <w:r w:rsidRPr="00407B1F">
              <w:t xml:space="preserve">: </w:t>
            </w:r>
            <w:r w:rsidR="00261968">
              <w:t>Phạm</w:t>
            </w:r>
            <w:r w:rsidR="00261968">
              <w:rPr>
                <w:lang w:val="vi-VN"/>
              </w:rPr>
              <w:t xml:space="preserve"> Thái Hà Anh</w:t>
            </w:r>
          </w:p>
        </w:tc>
      </w:tr>
      <w:tr w:rsidR="00796D2E" w:rsidRPr="00407B1F" w14:paraId="3DA63A04" w14:textId="77777777" w:rsidTr="003C0952">
        <w:trPr>
          <w:trHeight w:val="458"/>
        </w:trPr>
        <w:tc>
          <w:tcPr>
            <w:tcW w:w="10374" w:type="dxa"/>
            <w:gridSpan w:val="2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7C0A9941" w14:textId="36A233C8" w:rsidR="00796D2E" w:rsidRPr="00261968" w:rsidRDefault="00796D2E" w:rsidP="00BD3C51">
            <w:pPr>
              <w:pStyle w:val="BodyText3"/>
              <w:tabs>
                <w:tab w:val="left" w:pos="360"/>
                <w:tab w:val="left" w:pos="3312"/>
              </w:tabs>
              <w:rPr>
                <w:sz w:val="24"/>
                <w:szCs w:val="24"/>
                <w:lang w:val="vi-VN"/>
              </w:rPr>
            </w:pPr>
            <w:r w:rsidRPr="00407B1F">
              <w:rPr>
                <w:b/>
                <w:sz w:val="24"/>
                <w:szCs w:val="24"/>
                <w:lang w:val="pt-PT"/>
              </w:rPr>
              <w:t xml:space="preserve">2. </w:t>
            </w:r>
            <w:r w:rsidRPr="00407B1F">
              <w:rPr>
                <w:sz w:val="24"/>
                <w:szCs w:val="24"/>
                <w:lang w:val="pt-PT"/>
              </w:rPr>
              <w:t xml:space="preserve">Năm sinh:                  </w:t>
            </w:r>
            <w:r w:rsidR="00261968">
              <w:rPr>
                <w:sz w:val="24"/>
                <w:szCs w:val="24"/>
                <w:lang w:val="vi-VN"/>
              </w:rPr>
              <w:t>1996</w:t>
            </w:r>
            <w:r w:rsidRPr="00407B1F">
              <w:rPr>
                <w:sz w:val="24"/>
                <w:szCs w:val="24"/>
                <w:lang w:val="pt-PT"/>
              </w:rPr>
              <w:t xml:space="preserve">                                      </w:t>
            </w:r>
            <w:r w:rsidRPr="00407B1F">
              <w:rPr>
                <w:b/>
                <w:sz w:val="24"/>
                <w:szCs w:val="24"/>
                <w:lang w:val="pt-PT"/>
              </w:rPr>
              <w:t xml:space="preserve">3. </w:t>
            </w:r>
            <w:r w:rsidRPr="00407B1F">
              <w:rPr>
                <w:sz w:val="24"/>
                <w:szCs w:val="24"/>
                <w:lang w:val="pt-PT"/>
              </w:rPr>
              <w:t xml:space="preserve">Nam/Nữ: </w:t>
            </w:r>
            <w:r w:rsidR="00261968">
              <w:rPr>
                <w:sz w:val="24"/>
                <w:szCs w:val="24"/>
                <w:lang w:val="pt-PT"/>
              </w:rPr>
              <w:t>Nữ</w:t>
            </w:r>
          </w:p>
        </w:tc>
      </w:tr>
      <w:tr w:rsidR="00796D2E" w:rsidRPr="00407B1F" w14:paraId="45B76E91" w14:textId="77777777" w:rsidTr="003C0952">
        <w:trPr>
          <w:trHeight w:val="890"/>
        </w:trPr>
        <w:tc>
          <w:tcPr>
            <w:tcW w:w="10374" w:type="dxa"/>
            <w:gridSpan w:val="2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2D0C7868" w14:textId="3C8D0217" w:rsidR="00796D2E" w:rsidRPr="00261968" w:rsidRDefault="00796D2E" w:rsidP="00BD3C51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eastAsia="Malgun Gothic"/>
                <w:sz w:val="24"/>
                <w:szCs w:val="24"/>
                <w:lang w:val="vi-VN"/>
              </w:rPr>
            </w:pPr>
            <w:r w:rsidRPr="00407B1F">
              <w:rPr>
                <w:b/>
                <w:bCs/>
                <w:sz w:val="24"/>
                <w:szCs w:val="24"/>
                <w:lang w:val="pt-PT"/>
              </w:rPr>
              <w:t xml:space="preserve">4. </w:t>
            </w:r>
            <w:r w:rsidRPr="00407B1F">
              <w:rPr>
                <w:sz w:val="24"/>
                <w:szCs w:val="24"/>
                <w:lang w:val="pt-PT"/>
              </w:rPr>
              <w:t xml:space="preserve">Học hàm:                             </w:t>
            </w:r>
            <w:r w:rsidR="00261968">
              <w:rPr>
                <w:sz w:val="24"/>
                <w:szCs w:val="24"/>
                <w:lang w:val="vi-VN"/>
              </w:rPr>
              <w:t xml:space="preserve">                      </w:t>
            </w:r>
            <w:r w:rsidRPr="00407B1F">
              <w:rPr>
                <w:sz w:val="24"/>
                <w:szCs w:val="24"/>
                <w:lang w:val="pt-PT"/>
              </w:rPr>
              <w:t xml:space="preserve">                 Năm được phong học hàm: </w:t>
            </w:r>
          </w:p>
          <w:p w14:paraId="5273F629" w14:textId="39DDDA1C" w:rsidR="00796D2E" w:rsidRPr="00261968" w:rsidRDefault="00796D2E" w:rsidP="00BD3C51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sz w:val="24"/>
                <w:szCs w:val="24"/>
                <w:lang w:val="vi-VN"/>
              </w:rPr>
            </w:pPr>
            <w:r w:rsidRPr="00407B1F">
              <w:rPr>
                <w:b/>
                <w:bCs/>
                <w:sz w:val="24"/>
                <w:szCs w:val="24"/>
                <w:lang w:val="pt-PT"/>
              </w:rPr>
              <w:t xml:space="preserve">    </w:t>
            </w:r>
            <w:r w:rsidRPr="00407B1F">
              <w:rPr>
                <w:sz w:val="24"/>
                <w:szCs w:val="24"/>
                <w:lang w:val="pt-PT"/>
              </w:rPr>
              <w:t xml:space="preserve">Học vị:              </w:t>
            </w:r>
            <w:r w:rsidR="00261968">
              <w:rPr>
                <w:sz w:val="24"/>
                <w:szCs w:val="24"/>
                <w:lang w:val="pt-PT"/>
              </w:rPr>
              <w:t>Thạc</w:t>
            </w:r>
            <w:r w:rsidR="00261968">
              <w:rPr>
                <w:sz w:val="24"/>
                <w:szCs w:val="24"/>
                <w:lang w:val="vi-VN"/>
              </w:rPr>
              <w:t xml:space="preserve"> sỹ</w:t>
            </w:r>
            <w:r w:rsidRPr="00407B1F">
              <w:rPr>
                <w:sz w:val="24"/>
                <w:szCs w:val="24"/>
                <w:lang w:val="pt-PT"/>
              </w:rPr>
              <w:t xml:space="preserve">                                             Năm đạt học vị: </w:t>
            </w:r>
            <w:r w:rsidR="00261968">
              <w:rPr>
                <w:sz w:val="24"/>
                <w:szCs w:val="24"/>
                <w:lang w:val="vi-VN"/>
              </w:rPr>
              <w:t>202</w:t>
            </w:r>
            <w:r w:rsidR="008D685C">
              <w:rPr>
                <w:sz w:val="24"/>
                <w:szCs w:val="24"/>
                <w:lang w:val="vi-VN"/>
              </w:rPr>
              <w:t>0</w:t>
            </w:r>
          </w:p>
        </w:tc>
      </w:tr>
      <w:tr w:rsidR="00796D2E" w:rsidRPr="00407B1F" w14:paraId="431B7B88" w14:textId="77777777" w:rsidTr="003C0952">
        <w:tc>
          <w:tcPr>
            <w:tcW w:w="10374" w:type="dxa"/>
            <w:gridSpan w:val="24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198B31" w14:textId="77777777" w:rsidR="00796D2E" w:rsidRPr="00407B1F" w:rsidRDefault="00796D2E" w:rsidP="00BD3C51">
            <w:pPr>
              <w:tabs>
                <w:tab w:val="left" w:pos="180"/>
                <w:tab w:val="left" w:pos="3312"/>
              </w:tabs>
              <w:spacing w:before="60" w:after="60"/>
              <w:ind w:left="274" w:right="3125" w:hanging="274"/>
              <w:rPr>
                <w:rFonts w:eastAsia="Malgun Gothic"/>
                <w:lang w:val="pt-PT"/>
              </w:rPr>
            </w:pPr>
            <w:r w:rsidRPr="00407B1F">
              <w:rPr>
                <w:b/>
                <w:bCs/>
                <w:lang w:val="pt-PT"/>
              </w:rPr>
              <w:t xml:space="preserve">5. </w:t>
            </w:r>
            <w:r w:rsidRPr="00407B1F">
              <w:rPr>
                <w:lang w:val="pt-PT"/>
              </w:rPr>
              <w:t xml:space="preserve">Chức danh nghiên cứu:  </w:t>
            </w:r>
          </w:p>
          <w:p w14:paraId="53FD9A76" w14:textId="5864FE06" w:rsidR="00796D2E" w:rsidRPr="00407B1F" w:rsidRDefault="00F36BB8" w:rsidP="00BD3C51">
            <w:pPr>
              <w:tabs>
                <w:tab w:val="left" w:pos="180"/>
                <w:tab w:val="left" w:pos="3312"/>
              </w:tabs>
              <w:spacing w:before="60" w:after="60"/>
              <w:ind w:left="274" w:right="3125" w:hanging="274"/>
              <w:rPr>
                <w:rFonts w:eastAsia="Malgun Gothic"/>
                <w:lang w:val="pt-PT"/>
              </w:rPr>
            </w:pPr>
            <w:r w:rsidRPr="00407B1F">
              <w:rPr>
                <w:lang w:val="pt-PT"/>
              </w:rPr>
              <w:t xml:space="preserve">    </w:t>
            </w:r>
            <w:r w:rsidR="00796D2E" w:rsidRPr="00407B1F">
              <w:rPr>
                <w:lang w:val="pt-PT"/>
              </w:rPr>
              <w:t xml:space="preserve">Chức vụ: </w:t>
            </w:r>
          </w:p>
        </w:tc>
      </w:tr>
      <w:tr w:rsidR="00796D2E" w:rsidRPr="00407B1F" w14:paraId="610A7B5D" w14:textId="77777777" w:rsidTr="003C0952">
        <w:tc>
          <w:tcPr>
            <w:tcW w:w="10374" w:type="dxa"/>
            <w:gridSpan w:val="2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5EE202" w14:textId="1EC416C5" w:rsidR="00796D2E" w:rsidRPr="00261968" w:rsidRDefault="00796D2E" w:rsidP="00BD3C51">
            <w:pPr>
              <w:tabs>
                <w:tab w:val="left" w:pos="360"/>
                <w:tab w:val="left" w:pos="3312"/>
              </w:tabs>
              <w:ind w:right="3125"/>
              <w:rPr>
                <w:rFonts w:eastAsia="Malgun Gothic"/>
                <w:b/>
                <w:bCs/>
                <w:lang w:val="vi-VN"/>
              </w:rPr>
            </w:pPr>
            <w:r w:rsidRPr="00407B1F">
              <w:rPr>
                <w:b/>
                <w:bCs/>
              </w:rPr>
              <w:t xml:space="preserve">6. </w:t>
            </w:r>
            <w:r w:rsidRPr="00407B1F">
              <w:t xml:space="preserve">Địa chỉ nhà riêng: </w:t>
            </w:r>
            <w:r w:rsidR="00261968">
              <w:t>Số</w:t>
            </w:r>
            <w:r w:rsidR="00261968">
              <w:rPr>
                <w:lang w:val="vi-VN"/>
              </w:rPr>
              <w:t xml:space="preserve"> 8, ngõ 20, Nguyễn Chánh, phường Trung Hoà, quận Cầu Giấy, Hà Nội</w:t>
            </w:r>
          </w:p>
          <w:p w14:paraId="231112C9" w14:textId="77777777" w:rsidR="00796D2E" w:rsidRPr="00407B1F" w:rsidRDefault="00796D2E" w:rsidP="00BD3C51">
            <w:pPr>
              <w:tabs>
                <w:tab w:val="left" w:pos="360"/>
                <w:tab w:val="left" w:pos="3312"/>
              </w:tabs>
              <w:ind w:right="3124"/>
              <w:rPr>
                <w:rFonts w:eastAsia="Malgun Gothic"/>
                <w:b/>
                <w:bCs/>
              </w:rPr>
            </w:pPr>
          </w:p>
        </w:tc>
      </w:tr>
      <w:tr w:rsidR="00796D2E" w:rsidRPr="00407B1F" w14:paraId="5322559F" w14:textId="77777777" w:rsidTr="003C0952">
        <w:tc>
          <w:tcPr>
            <w:tcW w:w="10374" w:type="dxa"/>
            <w:gridSpan w:val="24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2B9086" w14:textId="0DFCF7AB" w:rsidR="00796D2E" w:rsidRPr="00261968" w:rsidRDefault="00796D2E" w:rsidP="00BD3C51">
            <w:pPr>
              <w:tabs>
                <w:tab w:val="left" w:pos="360"/>
                <w:tab w:val="left" w:pos="3312"/>
              </w:tabs>
              <w:spacing w:line="312" w:lineRule="auto"/>
              <w:ind w:right="119"/>
              <w:rPr>
                <w:rFonts w:eastAsia="Malgun Gothic"/>
                <w:lang w:val="vi-VN"/>
              </w:rPr>
            </w:pPr>
            <w:r w:rsidRPr="00407B1F">
              <w:rPr>
                <w:b/>
                <w:bCs/>
                <w:lang w:val="fr-FR"/>
              </w:rPr>
              <w:t xml:space="preserve">7. </w:t>
            </w:r>
            <w:r w:rsidRPr="00407B1F">
              <w:rPr>
                <w:lang w:val="fr-FR"/>
              </w:rPr>
              <w:t>Điện thoại:</w:t>
            </w:r>
            <w:r w:rsidRPr="00407B1F">
              <w:rPr>
                <w:b/>
                <w:bCs/>
                <w:lang w:val="fr-FR"/>
              </w:rPr>
              <w:t xml:space="preserve"> </w:t>
            </w:r>
            <w:r w:rsidRPr="00407B1F">
              <w:rPr>
                <w:bCs/>
                <w:lang w:val="fr-FR"/>
              </w:rPr>
              <w:t>CQ</w:t>
            </w:r>
            <w:r w:rsidRPr="00407B1F">
              <w:rPr>
                <w:lang w:val="fr-FR"/>
              </w:rPr>
              <w:t xml:space="preserve">:  </w:t>
            </w:r>
            <w:r w:rsidRPr="00407B1F">
              <w:rPr>
                <w:bCs/>
                <w:lang w:val="fr-FR"/>
              </w:rPr>
              <w:t xml:space="preserve"> </w:t>
            </w:r>
            <w:r w:rsidR="006F2765">
              <w:rPr>
                <w:bCs/>
                <w:lang w:val="fr-FR"/>
              </w:rPr>
              <w:t>024.</w:t>
            </w:r>
            <w:r w:rsidRPr="00407B1F">
              <w:rPr>
                <w:bCs/>
                <w:lang w:val="fr-FR"/>
              </w:rPr>
              <w:t xml:space="preserve">36280280,            </w:t>
            </w:r>
            <w:r w:rsidRPr="00407B1F">
              <w:rPr>
                <w:lang w:val="fr-FR"/>
              </w:rPr>
              <w:t xml:space="preserve">; </w:t>
            </w:r>
            <w:r w:rsidRPr="00407B1F">
              <w:rPr>
                <w:bCs/>
                <w:lang w:val="fr-FR"/>
              </w:rPr>
              <w:t>NR</w:t>
            </w:r>
            <w:r w:rsidRPr="00407B1F">
              <w:rPr>
                <w:lang w:val="fr-FR"/>
              </w:rPr>
              <w:t xml:space="preserve">:  </w:t>
            </w:r>
            <w:r w:rsidRPr="00407B1F">
              <w:rPr>
                <w:bCs/>
                <w:lang w:val="fr-FR"/>
              </w:rPr>
              <w:t xml:space="preserve">                   </w:t>
            </w:r>
            <w:r w:rsidRPr="00407B1F">
              <w:rPr>
                <w:lang w:val="fr-FR"/>
              </w:rPr>
              <w:t xml:space="preserve">; </w:t>
            </w:r>
            <w:r w:rsidRPr="00407B1F">
              <w:rPr>
                <w:bCs/>
                <w:lang w:val="fr-FR"/>
              </w:rPr>
              <w:t>Mobile</w:t>
            </w:r>
            <w:r w:rsidRPr="00407B1F">
              <w:rPr>
                <w:lang w:val="fr-FR"/>
              </w:rPr>
              <w:t xml:space="preserve">:  </w:t>
            </w:r>
            <w:r w:rsidR="00261968">
              <w:rPr>
                <w:lang w:val="vi-VN"/>
              </w:rPr>
              <w:t>0812090396</w:t>
            </w:r>
          </w:p>
          <w:p w14:paraId="24545A8B" w14:textId="2851FD2E" w:rsidR="00796D2E" w:rsidRPr="00261968" w:rsidRDefault="00796D2E" w:rsidP="00BD3C51">
            <w:pPr>
              <w:tabs>
                <w:tab w:val="left" w:pos="360"/>
                <w:tab w:val="left" w:pos="3312"/>
              </w:tabs>
              <w:spacing w:line="312" w:lineRule="auto"/>
              <w:ind w:right="119"/>
              <w:rPr>
                <w:rFonts w:eastAsia="Malgun Gothic"/>
                <w:b/>
                <w:bCs/>
                <w:lang w:val="vi-VN"/>
              </w:rPr>
            </w:pPr>
            <w:r w:rsidRPr="00407B1F">
              <w:rPr>
                <w:lang w:val="fr-FR"/>
              </w:rPr>
              <w:t xml:space="preserve">Fax:                                                       </w:t>
            </w:r>
            <w:r w:rsidR="00407B1F" w:rsidRPr="00407B1F">
              <w:rPr>
                <w:lang w:val="fr-FR"/>
              </w:rPr>
              <w:t xml:space="preserve">  </w:t>
            </w:r>
            <w:r w:rsidRPr="00407B1F">
              <w:rPr>
                <w:lang w:val="fr-FR"/>
              </w:rPr>
              <w:t xml:space="preserve">E-mail: </w:t>
            </w:r>
            <w:r w:rsidR="00261968">
              <w:rPr>
                <w:lang w:val="fr-FR"/>
              </w:rPr>
              <w:t>anhpth</w:t>
            </w:r>
            <w:r w:rsidR="00261968">
              <w:rPr>
                <w:lang w:val="vi-VN"/>
              </w:rPr>
              <w:t>@neu.edu.vn</w:t>
            </w:r>
          </w:p>
        </w:tc>
      </w:tr>
      <w:tr w:rsidR="00796D2E" w:rsidRPr="00407B1F" w14:paraId="660F4137" w14:textId="77777777" w:rsidTr="003C0952"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3B8768" w14:textId="44F6C88E" w:rsidR="00796D2E" w:rsidRPr="00261968" w:rsidRDefault="00796D2E" w:rsidP="00BD3C51">
            <w:pPr>
              <w:tabs>
                <w:tab w:val="left" w:pos="360"/>
                <w:tab w:val="left" w:pos="3312"/>
              </w:tabs>
              <w:jc w:val="both"/>
              <w:rPr>
                <w:rFonts w:eastAsia="Malgun Gothic"/>
                <w:b/>
                <w:lang w:val="vi-VN"/>
              </w:rPr>
            </w:pPr>
            <w:r w:rsidRPr="00407B1F">
              <w:rPr>
                <w:b/>
                <w:bCs/>
                <w:lang w:val="fr-FR"/>
              </w:rPr>
              <w:t>8. Đơn vị công tác</w:t>
            </w:r>
            <w:r w:rsidRPr="00407B1F">
              <w:rPr>
                <w:b/>
                <w:lang w:val="fr-FR"/>
              </w:rPr>
              <w:t xml:space="preserve">: </w:t>
            </w:r>
            <w:r w:rsidR="00261968">
              <w:rPr>
                <w:b/>
                <w:lang w:val="fr-FR"/>
              </w:rPr>
              <w:t>Trường</w:t>
            </w:r>
            <w:r w:rsidR="00261968">
              <w:rPr>
                <w:b/>
                <w:lang w:val="vi-VN"/>
              </w:rPr>
              <w:t xml:space="preserve"> Đại học Kinh tế Quốc dân</w:t>
            </w:r>
          </w:p>
          <w:p w14:paraId="71C68808" w14:textId="0B40AF9A" w:rsidR="00796D2E" w:rsidRPr="00261968" w:rsidRDefault="00796D2E" w:rsidP="00BD3C51">
            <w:pPr>
              <w:tabs>
                <w:tab w:val="left" w:pos="360"/>
                <w:tab w:val="left" w:pos="3312"/>
              </w:tabs>
              <w:spacing w:before="60" w:after="60"/>
              <w:rPr>
                <w:lang w:val="vi-VN"/>
              </w:rPr>
            </w:pPr>
            <w:r w:rsidRPr="00407B1F">
              <w:rPr>
                <w:lang w:val="fr-FR"/>
              </w:rPr>
              <w:t xml:space="preserve">    Đơn vị:</w:t>
            </w:r>
            <w:r w:rsidR="00407B1F" w:rsidRPr="00407B1F">
              <w:rPr>
                <w:lang w:val="fr-FR"/>
              </w:rPr>
              <w:t xml:space="preserve"> </w:t>
            </w:r>
            <w:r w:rsidR="00261968">
              <w:rPr>
                <w:lang w:val="fr-FR"/>
              </w:rPr>
              <w:t>Khoa</w:t>
            </w:r>
            <w:r w:rsidR="00261968">
              <w:rPr>
                <w:lang w:val="vi-VN"/>
              </w:rPr>
              <w:t xml:space="preserve"> Marketing</w:t>
            </w:r>
          </w:p>
          <w:p w14:paraId="685D8048" w14:textId="77777777" w:rsidR="00796D2E" w:rsidRPr="00407B1F" w:rsidRDefault="00796D2E" w:rsidP="00BD3C51">
            <w:pPr>
              <w:tabs>
                <w:tab w:val="left" w:pos="360"/>
                <w:tab w:val="left" w:pos="3312"/>
              </w:tabs>
              <w:spacing w:before="60" w:after="60"/>
              <w:rPr>
                <w:rFonts w:eastAsia="Malgun Gothic"/>
                <w:lang w:val="pt-PT"/>
              </w:rPr>
            </w:pPr>
            <w:r w:rsidRPr="00407B1F">
              <w:rPr>
                <w:lang w:val="fr-FR"/>
              </w:rPr>
              <w:t xml:space="preserve">    </w:t>
            </w:r>
            <w:r w:rsidRPr="00407B1F">
              <w:rPr>
                <w:lang w:val="pt-PT"/>
              </w:rPr>
              <w:t>Địa chỉ Cơ quan: 207 Đường Giải Phòng, Quận Hai Bà Trưng, Hà Nội</w:t>
            </w:r>
          </w:p>
        </w:tc>
      </w:tr>
      <w:tr w:rsidR="00796D2E" w:rsidRPr="00407B1F" w14:paraId="6B5CF8A9" w14:textId="77777777" w:rsidTr="003C0952"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34C35A" w14:textId="74C140A8" w:rsidR="00796D2E" w:rsidRPr="007C27CC" w:rsidRDefault="00796D2E" w:rsidP="00BD3C51">
            <w:pPr>
              <w:tabs>
                <w:tab w:val="left" w:pos="360"/>
                <w:tab w:val="left" w:pos="3312"/>
              </w:tabs>
              <w:jc w:val="both"/>
              <w:rPr>
                <w:b/>
                <w:bCs/>
                <w:lang w:val="fr-FR"/>
              </w:rPr>
            </w:pPr>
            <w:r w:rsidRPr="00407B1F">
              <w:rPr>
                <w:b/>
                <w:bCs/>
                <w:lang w:val="fr-FR"/>
              </w:rPr>
              <w:t xml:space="preserve">9. </w:t>
            </w:r>
            <w:r w:rsidR="00407B1F" w:rsidRPr="00407B1F">
              <w:rPr>
                <w:b/>
                <w:bCs/>
                <w:lang w:val="fr-FR"/>
              </w:rPr>
              <w:t xml:space="preserve">Lĩnh vực nghiên cứu chuyên sâu (nêu tối đa 3 lĩnh vực) : </w:t>
            </w:r>
          </w:p>
          <w:p w14:paraId="1F9869E8" w14:textId="75A6DD72" w:rsidR="00796D2E" w:rsidRPr="007C27CC" w:rsidRDefault="00796D2E" w:rsidP="00BD3C51">
            <w:pPr>
              <w:tabs>
                <w:tab w:val="left" w:pos="360"/>
                <w:tab w:val="left" w:pos="3312"/>
              </w:tabs>
              <w:jc w:val="both"/>
            </w:pPr>
            <w:r w:rsidRPr="007C27CC">
              <w:rPr>
                <w:lang w:val="fr-FR"/>
              </w:rPr>
              <w:t>1.</w:t>
            </w:r>
            <w:r w:rsidR="007C27CC" w:rsidRPr="007C27CC">
              <w:rPr>
                <w:lang w:val="vi-VN"/>
              </w:rPr>
              <w:t xml:space="preserve"> Quản trị kinh doanh</w:t>
            </w:r>
          </w:p>
          <w:p w14:paraId="3ECA20E6" w14:textId="6F050122" w:rsidR="00796D2E" w:rsidRPr="007C27CC" w:rsidRDefault="00796D2E" w:rsidP="00BD3C51">
            <w:pPr>
              <w:tabs>
                <w:tab w:val="left" w:pos="360"/>
                <w:tab w:val="left" w:pos="3312"/>
              </w:tabs>
              <w:jc w:val="both"/>
              <w:rPr>
                <w:b/>
                <w:bCs/>
                <w:lang w:val="vi-VN"/>
              </w:rPr>
            </w:pPr>
            <w:r w:rsidRPr="007C27CC">
              <w:rPr>
                <w:lang w:val="fr-FR"/>
              </w:rPr>
              <w:t>2.</w:t>
            </w:r>
            <w:r w:rsidR="007C27CC" w:rsidRPr="007C27CC">
              <w:rPr>
                <w:lang w:val="vi-VN"/>
              </w:rPr>
              <w:t xml:space="preserve"> Marketing truyền thông</w:t>
            </w:r>
          </w:p>
        </w:tc>
      </w:tr>
      <w:tr w:rsidR="00796D2E" w:rsidRPr="00407B1F" w14:paraId="1C0EC5A5" w14:textId="77777777" w:rsidTr="003C0952"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68BC54D1" w14:textId="77777777" w:rsidR="00796D2E" w:rsidRPr="00407B1F" w:rsidRDefault="00796D2E" w:rsidP="00BD3C51">
            <w:pPr>
              <w:pStyle w:val="Heading1"/>
              <w:spacing w:line="360" w:lineRule="auto"/>
              <w:rPr>
                <w:sz w:val="24"/>
                <w:szCs w:val="24"/>
                <w:lang w:val="fr-FR"/>
              </w:rPr>
            </w:pPr>
            <w:r w:rsidRPr="00407B1F">
              <w:rPr>
                <w:bCs w:val="0"/>
                <w:sz w:val="24"/>
                <w:szCs w:val="24"/>
                <w:lang w:val="fr-FR"/>
              </w:rPr>
              <w:lastRenderedPageBreak/>
              <w:t>10. Quá trình đào tạo</w:t>
            </w:r>
          </w:p>
        </w:tc>
      </w:tr>
      <w:tr w:rsidR="00796D2E" w:rsidRPr="00407B1F" w14:paraId="5E2E37E6" w14:textId="77777777" w:rsidTr="003C0952"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C11E1C" w14:textId="77777777" w:rsidR="00796D2E" w:rsidRPr="00407B1F" w:rsidRDefault="00796D2E" w:rsidP="00F36BB8">
            <w:pPr>
              <w:pStyle w:val="Heading4"/>
              <w:spacing w:before="120" w:after="12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Bậc đào tạo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AD09D6" w14:textId="77777777" w:rsidR="00796D2E" w:rsidRPr="00407B1F" w:rsidRDefault="00796D2E" w:rsidP="00BD3C51">
            <w:pPr>
              <w:pStyle w:val="Heading4"/>
              <w:spacing w:before="120" w:after="12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Nơi đào tạo</w:t>
            </w:r>
          </w:p>
        </w:tc>
        <w:tc>
          <w:tcPr>
            <w:tcW w:w="399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5F45B6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bCs/>
              </w:rPr>
            </w:pPr>
            <w:r w:rsidRPr="00407B1F">
              <w:rPr>
                <w:bCs/>
              </w:rPr>
              <w:t>Chuyên môn</w:t>
            </w:r>
          </w:p>
        </w:tc>
        <w:tc>
          <w:tcPr>
            <w:tcW w:w="3029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023168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bCs/>
              </w:rPr>
            </w:pPr>
            <w:r w:rsidRPr="00407B1F">
              <w:rPr>
                <w:bCs/>
              </w:rPr>
              <w:t>Năm tốt nghiệp</w:t>
            </w:r>
          </w:p>
        </w:tc>
      </w:tr>
      <w:tr w:rsidR="00796D2E" w:rsidRPr="00407B1F" w14:paraId="44966119" w14:textId="77777777" w:rsidTr="003C0952">
        <w:tc>
          <w:tcPr>
            <w:tcW w:w="19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235995" w14:textId="77777777" w:rsidR="00796D2E" w:rsidRPr="00407B1F" w:rsidRDefault="00796D2E" w:rsidP="00F36BB8">
            <w:pPr>
              <w:pStyle w:val="Heading4"/>
              <w:spacing w:before="120" w:after="12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13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0799B" w14:textId="5433F4AC" w:rsidR="00796D2E" w:rsidRPr="00331BB9" w:rsidRDefault="00331BB9" w:rsidP="00BD3C51">
            <w:pPr>
              <w:spacing w:before="60" w:after="60"/>
              <w:jc w:val="both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  <w:lang w:val="vi-VN"/>
              </w:rPr>
              <w:t>University of the West of England</w:t>
            </w:r>
          </w:p>
        </w:tc>
        <w:tc>
          <w:tcPr>
            <w:tcW w:w="3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5E5EE" w14:textId="1C02A288" w:rsidR="00796D2E" w:rsidRPr="00331BB9" w:rsidRDefault="00331BB9" w:rsidP="00BD3C51">
            <w:pPr>
              <w:spacing w:before="120" w:after="60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  <w:lang w:val="vi-VN"/>
              </w:rPr>
              <w:t>Quản trị kinh doanh</w:t>
            </w:r>
          </w:p>
        </w:tc>
        <w:tc>
          <w:tcPr>
            <w:tcW w:w="302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42C542" w14:textId="19750655" w:rsidR="00796D2E" w:rsidRPr="00331BB9" w:rsidRDefault="00331BB9" w:rsidP="00BD3C51">
            <w:pPr>
              <w:spacing w:before="120" w:after="60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  <w:lang w:val="vi-VN"/>
              </w:rPr>
              <w:t>2019</w:t>
            </w:r>
          </w:p>
        </w:tc>
      </w:tr>
      <w:tr w:rsidR="00796D2E" w:rsidRPr="00407B1F" w14:paraId="62EA2DAA" w14:textId="77777777" w:rsidTr="003C0952">
        <w:tc>
          <w:tcPr>
            <w:tcW w:w="19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17DA0A" w14:textId="77777777" w:rsidR="00796D2E" w:rsidRPr="00407B1F" w:rsidRDefault="00796D2E" w:rsidP="00F36BB8">
            <w:pPr>
              <w:pStyle w:val="Heading4"/>
              <w:spacing w:before="120" w:after="12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Thạc sỹ</w:t>
            </w:r>
          </w:p>
        </w:tc>
        <w:tc>
          <w:tcPr>
            <w:tcW w:w="13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4A94C" w14:textId="50084832" w:rsidR="00796D2E" w:rsidRPr="00407B1F" w:rsidRDefault="00331BB9" w:rsidP="00BD3C51">
            <w:pPr>
              <w:spacing w:before="60" w:after="60"/>
              <w:jc w:val="both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  <w:lang w:val="vi-VN"/>
              </w:rPr>
              <w:t>University of the West of England</w:t>
            </w:r>
          </w:p>
        </w:tc>
        <w:tc>
          <w:tcPr>
            <w:tcW w:w="3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F7F29" w14:textId="2EEE88AE" w:rsidR="00796D2E" w:rsidRPr="00331BB9" w:rsidRDefault="00331BB9" w:rsidP="00BD3C51">
            <w:pPr>
              <w:spacing w:before="120" w:after="60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  <w:lang w:val="vi-VN"/>
              </w:rPr>
              <w:t>Marketing truyền thông</w:t>
            </w:r>
          </w:p>
        </w:tc>
        <w:tc>
          <w:tcPr>
            <w:tcW w:w="302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AE045D" w14:textId="7E9BEC68" w:rsidR="00796D2E" w:rsidRPr="00331BB9" w:rsidRDefault="00331BB9" w:rsidP="00BD3C51">
            <w:pPr>
              <w:spacing w:before="120" w:after="60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  <w:lang w:val="vi-VN"/>
              </w:rPr>
              <w:t>2020</w:t>
            </w:r>
          </w:p>
        </w:tc>
      </w:tr>
      <w:tr w:rsidR="00796D2E" w:rsidRPr="00407B1F" w14:paraId="2E051D57" w14:textId="77777777" w:rsidTr="003C0952">
        <w:tc>
          <w:tcPr>
            <w:tcW w:w="19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E6C759" w14:textId="77777777" w:rsidR="00796D2E" w:rsidRPr="00407B1F" w:rsidRDefault="00796D2E" w:rsidP="00F36BB8">
            <w:pPr>
              <w:pStyle w:val="Heading4"/>
              <w:spacing w:before="120" w:after="12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Tiến sỹ (1) </w:t>
            </w:r>
          </w:p>
        </w:tc>
        <w:tc>
          <w:tcPr>
            <w:tcW w:w="13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A6D16" w14:textId="77777777" w:rsidR="00796D2E" w:rsidRPr="00407B1F" w:rsidRDefault="00796D2E" w:rsidP="00BD3C51">
            <w:pPr>
              <w:spacing w:before="60" w:after="60"/>
              <w:jc w:val="both"/>
              <w:rPr>
                <w:rFonts w:eastAsia="Malgun Gothic"/>
                <w:bCs/>
              </w:rPr>
            </w:pPr>
          </w:p>
        </w:tc>
        <w:tc>
          <w:tcPr>
            <w:tcW w:w="3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7B0F9" w14:textId="77777777" w:rsidR="00796D2E" w:rsidRPr="00407B1F" w:rsidRDefault="00796D2E" w:rsidP="00BD3C51">
            <w:pPr>
              <w:spacing w:before="120" w:after="60"/>
              <w:rPr>
                <w:rFonts w:eastAsia="Malgun Gothic"/>
                <w:bCs/>
              </w:rPr>
            </w:pPr>
          </w:p>
        </w:tc>
        <w:tc>
          <w:tcPr>
            <w:tcW w:w="302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0CFAFB" w14:textId="77777777" w:rsidR="00796D2E" w:rsidRPr="00407B1F" w:rsidRDefault="00796D2E" w:rsidP="00BD3C51">
            <w:pPr>
              <w:spacing w:before="120" w:after="60"/>
              <w:rPr>
                <w:rFonts w:eastAsia="Malgun Gothic"/>
                <w:bCs/>
              </w:rPr>
            </w:pPr>
          </w:p>
        </w:tc>
      </w:tr>
      <w:tr w:rsidR="00796D2E" w:rsidRPr="00407B1F" w14:paraId="2112991B" w14:textId="77777777" w:rsidTr="003C0952">
        <w:tc>
          <w:tcPr>
            <w:tcW w:w="19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5436840" w14:textId="77777777" w:rsidR="00796D2E" w:rsidRPr="00407B1F" w:rsidRDefault="00796D2E" w:rsidP="00F36BB8">
            <w:pPr>
              <w:pStyle w:val="Heading4"/>
              <w:spacing w:before="120" w:after="12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Tiến sỹ (2)</w:t>
            </w:r>
          </w:p>
        </w:tc>
        <w:tc>
          <w:tcPr>
            <w:tcW w:w="136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032A54" w14:textId="77777777" w:rsidR="00796D2E" w:rsidRPr="00407B1F" w:rsidRDefault="00796D2E" w:rsidP="00BD3C51">
            <w:pPr>
              <w:spacing w:before="120" w:after="60"/>
              <w:rPr>
                <w:rFonts w:eastAsia="Malgun Gothic"/>
                <w:bCs/>
              </w:rPr>
            </w:pPr>
          </w:p>
        </w:tc>
        <w:tc>
          <w:tcPr>
            <w:tcW w:w="399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BB281" w14:textId="77777777" w:rsidR="00796D2E" w:rsidRPr="00407B1F" w:rsidRDefault="00796D2E" w:rsidP="00BD3C51">
            <w:pPr>
              <w:spacing w:before="120" w:after="60"/>
              <w:rPr>
                <w:rFonts w:eastAsia="Malgun Gothic"/>
                <w:bCs/>
              </w:rPr>
            </w:pPr>
          </w:p>
        </w:tc>
        <w:tc>
          <w:tcPr>
            <w:tcW w:w="3029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7BDE78" w14:textId="77777777" w:rsidR="00796D2E" w:rsidRPr="00407B1F" w:rsidRDefault="00796D2E" w:rsidP="00BD3C51">
            <w:pPr>
              <w:spacing w:before="120" w:after="60"/>
              <w:rPr>
                <w:rFonts w:eastAsia="Malgun Gothic"/>
                <w:bCs/>
              </w:rPr>
            </w:pPr>
          </w:p>
        </w:tc>
      </w:tr>
      <w:tr w:rsidR="00796D2E" w:rsidRPr="00407B1F" w14:paraId="27601516" w14:textId="77777777" w:rsidTr="003C0952">
        <w:tc>
          <w:tcPr>
            <w:tcW w:w="19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1886FDB" w14:textId="77777777" w:rsidR="00796D2E" w:rsidRPr="00407B1F" w:rsidRDefault="00796D2E" w:rsidP="00F36BB8">
            <w:pPr>
              <w:pStyle w:val="Heading4"/>
              <w:spacing w:before="120" w:after="12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Thực tập sinh khoa học</w:t>
            </w:r>
          </w:p>
        </w:tc>
        <w:tc>
          <w:tcPr>
            <w:tcW w:w="136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381699" w14:textId="77777777" w:rsidR="00796D2E" w:rsidRPr="00407B1F" w:rsidRDefault="00796D2E" w:rsidP="00BD3C51">
            <w:pPr>
              <w:spacing w:before="120" w:after="60"/>
              <w:rPr>
                <w:rFonts w:eastAsia="Malgun Gothic"/>
                <w:bCs/>
              </w:rPr>
            </w:pPr>
          </w:p>
        </w:tc>
        <w:tc>
          <w:tcPr>
            <w:tcW w:w="399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C7D6F4" w14:textId="77777777" w:rsidR="00796D2E" w:rsidRPr="00407B1F" w:rsidRDefault="00796D2E" w:rsidP="00BD3C51">
            <w:pPr>
              <w:spacing w:before="120" w:after="60"/>
              <w:rPr>
                <w:rFonts w:eastAsia="Malgun Gothic"/>
                <w:bCs/>
              </w:rPr>
            </w:pPr>
          </w:p>
        </w:tc>
        <w:tc>
          <w:tcPr>
            <w:tcW w:w="3029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8E33A4" w14:textId="77777777" w:rsidR="00796D2E" w:rsidRPr="00407B1F" w:rsidRDefault="00796D2E" w:rsidP="00BD3C51">
            <w:pPr>
              <w:spacing w:before="120" w:after="60"/>
              <w:rPr>
                <w:rFonts w:eastAsia="Malgun Gothic"/>
                <w:bCs/>
              </w:rPr>
            </w:pPr>
          </w:p>
        </w:tc>
      </w:tr>
      <w:tr w:rsidR="00796D2E" w:rsidRPr="00407B1F" w14:paraId="5A5FCC37" w14:textId="77777777" w:rsidTr="003C0952"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2C15C629" w14:textId="77777777" w:rsidR="00796D2E" w:rsidRPr="00407B1F" w:rsidRDefault="00796D2E" w:rsidP="00BD3C51">
            <w:pPr>
              <w:pStyle w:val="Heading1"/>
              <w:spacing w:line="360" w:lineRule="auto"/>
              <w:rPr>
                <w:sz w:val="24"/>
                <w:szCs w:val="24"/>
                <w:lang w:val="fr-FR"/>
              </w:rPr>
            </w:pPr>
            <w:r w:rsidRPr="00407B1F">
              <w:rPr>
                <w:bCs w:val="0"/>
                <w:sz w:val="24"/>
                <w:szCs w:val="24"/>
                <w:lang w:val="fr-FR"/>
              </w:rPr>
              <w:t>11. Trình độ ngoại ngữ</w:t>
            </w:r>
          </w:p>
        </w:tc>
      </w:tr>
      <w:tr w:rsidR="00796D2E" w:rsidRPr="00407B1F" w14:paraId="7094F759" w14:textId="77777777" w:rsidTr="003C0952"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2A3219" w14:textId="77777777" w:rsidR="00796D2E" w:rsidRPr="00407B1F" w:rsidRDefault="00796D2E" w:rsidP="00407B1F">
            <w:pPr>
              <w:pStyle w:val="Heading4"/>
              <w:spacing w:before="120" w:after="12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Tên Ngoại ngữ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D0B3EF" w14:textId="77777777" w:rsidR="00796D2E" w:rsidRPr="00407B1F" w:rsidRDefault="00796D2E" w:rsidP="00BD3C51">
            <w:pPr>
              <w:pStyle w:val="Heading4"/>
              <w:spacing w:before="120" w:after="12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Nghe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93C345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bCs/>
              </w:rPr>
            </w:pPr>
            <w:r w:rsidRPr="00407B1F">
              <w:rPr>
                <w:bCs/>
              </w:rPr>
              <w:t>Nói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B71A30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bCs/>
              </w:rPr>
            </w:pPr>
            <w:r w:rsidRPr="00407B1F">
              <w:rPr>
                <w:bCs/>
              </w:rPr>
              <w:t>Đọc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748165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bCs/>
              </w:rPr>
            </w:pPr>
            <w:r w:rsidRPr="00407B1F">
              <w:rPr>
                <w:bCs/>
              </w:rPr>
              <w:t>Viết</w:t>
            </w:r>
          </w:p>
        </w:tc>
      </w:tr>
      <w:tr w:rsidR="00796D2E" w:rsidRPr="00407B1F" w14:paraId="59058400" w14:textId="77777777" w:rsidTr="003C0952">
        <w:tc>
          <w:tcPr>
            <w:tcW w:w="335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E2149C" w14:textId="7DF7B53F" w:rsidR="00796D2E" w:rsidRPr="005D4008" w:rsidRDefault="005D4008" w:rsidP="00407B1F">
            <w:pPr>
              <w:jc w:val="center"/>
              <w:rPr>
                <w:rFonts w:eastAsia="Malgun Gothic"/>
                <w:lang w:val="vi-VN"/>
              </w:rPr>
            </w:pPr>
            <w:r>
              <w:rPr>
                <w:rFonts w:eastAsia="Malgun Gothic"/>
                <w:lang w:val="vi-VN"/>
              </w:rPr>
              <w:t>Tiếng Anh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D6125" w14:textId="09D2BA1A" w:rsidR="00796D2E" w:rsidRPr="005D4008" w:rsidRDefault="005D4008" w:rsidP="00BD3C51">
            <w:pPr>
              <w:jc w:val="center"/>
              <w:rPr>
                <w:rFonts w:eastAsia="Malgun Gothic"/>
                <w:lang w:val="vi-VN"/>
              </w:rPr>
            </w:pPr>
            <w:r>
              <w:rPr>
                <w:rFonts w:eastAsia="Malgun Gothic"/>
                <w:lang w:val="vi-VN"/>
              </w:rPr>
              <w:t>Tốt</w:t>
            </w: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46BF6" w14:textId="5598FD9C" w:rsidR="00796D2E" w:rsidRPr="005D4008" w:rsidRDefault="005D4008" w:rsidP="00BD3C51">
            <w:pPr>
              <w:jc w:val="center"/>
              <w:rPr>
                <w:rFonts w:eastAsia="Malgun Gothic"/>
                <w:lang w:val="vi-VN"/>
              </w:rPr>
            </w:pPr>
            <w:r>
              <w:rPr>
                <w:rFonts w:eastAsia="Malgun Gothic"/>
                <w:lang w:val="vi-VN"/>
              </w:rPr>
              <w:t>Tốt</w:t>
            </w:r>
          </w:p>
        </w:tc>
        <w:tc>
          <w:tcPr>
            <w:tcW w:w="15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6E7396" w14:textId="6F0E0880" w:rsidR="00796D2E" w:rsidRPr="005D4008" w:rsidRDefault="005D4008" w:rsidP="00BD3C51">
            <w:pPr>
              <w:jc w:val="center"/>
              <w:rPr>
                <w:rFonts w:eastAsia="Malgun Gothic"/>
                <w:lang w:val="vi-VN"/>
              </w:rPr>
            </w:pPr>
            <w:r>
              <w:rPr>
                <w:rFonts w:eastAsia="Malgun Gothic"/>
                <w:lang w:val="vi-VN"/>
              </w:rPr>
              <w:t>Tốt</w:t>
            </w:r>
          </w:p>
        </w:tc>
        <w:tc>
          <w:tcPr>
            <w:tcW w:w="14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553CAC" w14:textId="14B9342A" w:rsidR="00796D2E" w:rsidRPr="005D4008" w:rsidRDefault="005D4008" w:rsidP="00BD3C51">
            <w:pPr>
              <w:jc w:val="center"/>
              <w:rPr>
                <w:rFonts w:eastAsia="Malgun Gothic"/>
                <w:lang w:val="vi-VN"/>
              </w:rPr>
            </w:pPr>
            <w:r>
              <w:rPr>
                <w:rFonts w:eastAsia="Malgun Gothic"/>
                <w:lang w:val="vi-VN"/>
              </w:rPr>
              <w:t>Tốt</w:t>
            </w:r>
          </w:p>
        </w:tc>
      </w:tr>
      <w:tr w:rsidR="00796D2E" w:rsidRPr="00407B1F" w14:paraId="1E1A3D29" w14:textId="77777777" w:rsidTr="003C0952">
        <w:tc>
          <w:tcPr>
            <w:tcW w:w="335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A5D4F5" w14:textId="67A7B8F2" w:rsidR="00796D2E" w:rsidRPr="00407B1F" w:rsidRDefault="00796D2E" w:rsidP="00407B1F">
            <w:pPr>
              <w:jc w:val="center"/>
              <w:rPr>
                <w:rFonts w:eastAsia="Malgun Gothic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E7967E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85314C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154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C0FC10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14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492C847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</w:tr>
      <w:tr w:rsidR="00796D2E" w:rsidRPr="00407B1F" w14:paraId="0236E783" w14:textId="77777777" w:rsidTr="003C0952"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FA920EA" w14:textId="77777777" w:rsidR="00796D2E" w:rsidRPr="00407B1F" w:rsidRDefault="00796D2E" w:rsidP="00BD3C51">
            <w:pPr>
              <w:pStyle w:val="Heading1"/>
              <w:rPr>
                <w:rFonts w:eastAsia="Malgun Gothic"/>
                <w:sz w:val="24"/>
                <w:szCs w:val="24"/>
                <w:lang w:val="fr-FR"/>
              </w:rPr>
            </w:pPr>
            <w:r w:rsidRPr="00407B1F">
              <w:rPr>
                <w:bCs w:val="0"/>
                <w:sz w:val="24"/>
                <w:szCs w:val="24"/>
                <w:lang w:val="fr-FR"/>
              </w:rPr>
              <w:t>12. Quá trình công tác</w:t>
            </w:r>
            <w:r w:rsidRPr="00407B1F">
              <w:rPr>
                <w:rStyle w:val="FootnoteReference"/>
                <w:iCs/>
                <w:sz w:val="24"/>
                <w:szCs w:val="24"/>
              </w:rPr>
              <w:footnoteReference w:id="1"/>
            </w:r>
          </w:p>
          <w:p w14:paraId="466094BD" w14:textId="77777777" w:rsidR="00796D2E" w:rsidRPr="00407B1F" w:rsidRDefault="00796D2E" w:rsidP="00BD3C51">
            <w:pPr>
              <w:rPr>
                <w:rFonts w:eastAsia="Malgun Gothic"/>
                <w:b/>
                <w:lang w:val="fr-FR"/>
              </w:rPr>
            </w:pPr>
          </w:p>
        </w:tc>
      </w:tr>
      <w:tr w:rsidR="00796D2E" w:rsidRPr="00407B1F" w14:paraId="3BE86034" w14:textId="77777777" w:rsidTr="003C0952">
        <w:tc>
          <w:tcPr>
            <w:tcW w:w="25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5C3FB2" w14:textId="77777777" w:rsidR="00796D2E" w:rsidRPr="00407B1F" w:rsidRDefault="00796D2E" w:rsidP="00407B1F">
            <w:pPr>
              <w:pStyle w:val="Heading4"/>
              <w:rPr>
                <w:rFonts w:ascii="Times New Roman" w:eastAsia="Malgun Gothic" w:hAnsi="Times New Roman" w:cs="Times New Roman"/>
                <w:b w:val="0"/>
                <w:color w:val="auto"/>
                <w:sz w:val="24"/>
                <w:szCs w:val="24"/>
                <w:lang w:val="fr-FR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fr-FR"/>
              </w:rPr>
              <w:t>Thời gian</w:t>
            </w:r>
          </w:p>
          <w:p w14:paraId="61043E7F" w14:textId="77777777" w:rsidR="00796D2E" w:rsidRPr="00407B1F" w:rsidRDefault="00796D2E" w:rsidP="00407B1F">
            <w:pPr>
              <w:pStyle w:val="Heading4"/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fr-FR"/>
              </w:rPr>
              <w:t>(</w:t>
            </w:r>
            <w:r w:rsidRPr="00407B1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fr-FR"/>
              </w:rPr>
              <w:t>Từ năm ... đến năm...</w:t>
            </w: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fr-FR"/>
              </w:rPr>
              <w:t>)</w:t>
            </w:r>
          </w:p>
        </w:tc>
        <w:tc>
          <w:tcPr>
            <w:tcW w:w="26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DE6CC5" w14:textId="77777777" w:rsidR="00796D2E" w:rsidRPr="00407B1F" w:rsidRDefault="00796D2E" w:rsidP="00BD3C51">
            <w:pPr>
              <w:jc w:val="center"/>
              <w:rPr>
                <w:rFonts w:eastAsia="Malgun Gothic"/>
                <w:bCs/>
                <w:lang w:val="fr-FR"/>
              </w:rPr>
            </w:pPr>
            <w:r w:rsidRPr="00407B1F">
              <w:rPr>
                <w:bCs/>
                <w:lang w:val="fr-FR"/>
              </w:rPr>
              <w:t>Vị trí công tác</w:t>
            </w:r>
          </w:p>
        </w:tc>
        <w:tc>
          <w:tcPr>
            <w:tcW w:w="244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FFAB37" w14:textId="77777777" w:rsidR="00796D2E" w:rsidRPr="00407B1F" w:rsidRDefault="00796D2E" w:rsidP="00BD3C51">
            <w:pPr>
              <w:jc w:val="center"/>
              <w:rPr>
                <w:rFonts w:eastAsia="Malgun Gothic"/>
                <w:bCs/>
                <w:lang w:val="fr-FR"/>
              </w:rPr>
            </w:pPr>
            <w:r w:rsidRPr="00407B1F">
              <w:rPr>
                <w:bCs/>
                <w:lang w:val="fr-FR"/>
              </w:rPr>
              <w:t>Lĩnh vực chuyên môn</w:t>
            </w:r>
          </w:p>
        </w:tc>
        <w:tc>
          <w:tcPr>
            <w:tcW w:w="27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583B52" w14:textId="77777777" w:rsidR="00796D2E" w:rsidRPr="00407B1F" w:rsidRDefault="00796D2E" w:rsidP="00BD3C51">
            <w:pPr>
              <w:jc w:val="center"/>
              <w:rPr>
                <w:rFonts w:eastAsia="Malgun Gothic"/>
                <w:bCs/>
              </w:rPr>
            </w:pPr>
            <w:r w:rsidRPr="00407B1F">
              <w:rPr>
                <w:bCs/>
                <w:lang w:val="fr-FR"/>
              </w:rPr>
              <w:t>Tên tổ chức công tác</w:t>
            </w:r>
            <w:r w:rsidRPr="00407B1F">
              <w:rPr>
                <w:bCs/>
              </w:rPr>
              <w:t>, Địa chỉ tổ chức</w:t>
            </w:r>
          </w:p>
        </w:tc>
      </w:tr>
      <w:tr w:rsidR="00796D2E" w:rsidRPr="00407B1F" w14:paraId="54F20C2B" w14:textId="77777777" w:rsidTr="003C0952">
        <w:tc>
          <w:tcPr>
            <w:tcW w:w="25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BF7332" w14:textId="6C1819FD" w:rsidR="00796D2E" w:rsidRPr="005D4008" w:rsidRDefault="005D4008" w:rsidP="00BD3C51">
            <w:pPr>
              <w:spacing w:before="120" w:after="120"/>
              <w:jc w:val="center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  <w:lang w:val="vi-VN"/>
              </w:rPr>
              <w:t>7/2021 đến nay</w:t>
            </w:r>
          </w:p>
        </w:tc>
        <w:tc>
          <w:tcPr>
            <w:tcW w:w="26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329DE" w14:textId="18168838" w:rsidR="00796D2E" w:rsidRPr="007F4918" w:rsidRDefault="007F4918" w:rsidP="00BD3C51">
            <w:pPr>
              <w:spacing w:before="120" w:after="120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  <w:lang w:val="vi-VN"/>
              </w:rPr>
              <w:t>Giảng viên</w:t>
            </w:r>
          </w:p>
        </w:tc>
        <w:tc>
          <w:tcPr>
            <w:tcW w:w="244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A0848" w14:textId="54BF163E" w:rsidR="00796D2E" w:rsidRPr="007F4918" w:rsidRDefault="007F4918" w:rsidP="00BD3C51">
            <w:pPr>
              <w:spacing w:before="120" w:after="120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  <w:lang w:val="vi-VN"/>
              </w:rPr>
              <w:t>Marketing</w:t>
            </w:r>
          </w:p>
        </w:tc>
        <w:tc>
          <w:tcPr>
            <w:tcW w:w="27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FC9BCE" w14:textId="2750F488" w:rsidR="00796D2E" w:rsidRPr="007F4918" w:rsidRDefault="00325586" w:rsidP="00BD3C51">
            <w:pPr>
              <w:spacing w:before="120" w:after="120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  <w:lang w:val="vi-VN"/>
              </w:rPr>
              <w:t xml:space="preserve">Bộ môn Marketing, </w:t>
            </w:r>
            <w:r w:rsidR="005E1A6C">
              <w:rPr>
                <w:rFonts w:eastAsia="Malgun Gothic"/>
                <w:bCs/>
                <w:lang w:val="vi-VN"/>
              </w:rPr>
              <w:t>K</w:t>
            </w:r>
            <w:r w:rsidR="007F4918">
              <w:rPr>
                <w:rFonts w:eastAsia="Malgun Gothic"/>
                <w:bCs/>
                <w:lang w:val="vi-VN"/>
              </w:rPr>
              <w:t>hoa Marketing, trường Đại học Kinh tế Quốc dân</w:t>
            </w:r>
          </w:p>
        </w:tc>
      </w:tr>
      <w:tr w:rsidR="00796D2E" w:rsidRPr="00407B1F" w14:paraId="623EA1EB" w14:textId="77777777" w:rsidTr="003C0952">
        <w:tc>
          <w:tcPr>
            <w:tcW w:w="2516" w:type="dxa"/>
            <w:gridSpan w:val="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64C9C1D5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bCs/>
              </w:rPr>
            </w:pPr>
          </w:p>
        </w:tc>
        <w:tc>
          <w:tcPr>
            <w:tcW w:w="2653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1DFE05" w14:textId="77777777" w:rsidR="00796D2E" w:rsidRPr="00407B1F" w:rsidRDefault="00796D2E" w:rsidP="00BD3C51">
            <w:pPr>
              <w:spacing w:before="120" w:after="120"/>
              <w:rPr>
                <w:rFonts w:eastAsia="Malgun Gothic"/>
                <w:bCs/>
              </w:rPr>
            </w:pPr>
          </w:p>
        </w:tc>
        <w:tc>
          <w:tcPr>
            <w:tcW w:w="2442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A6C009" w14:textId="77777777" w:rsidR="00796D2E" w:rsidRPr="00407B1F" w:rsidRDefault="00796D2E" w:rsidP="00BD3C51">
            <w:pPr>
              <w:spacing w:before="120" w:after="120"/>
              <w:rPr>
                <w:rFonts w:eastAsia="Malgun Gothic"/>
                <w:bCs/>
              </w:rPr>
            </w:pPr>
          </w:p>
        </w:tc>
        <w:tc>
          <w:tcPr>
            <w:tcW w:w="2763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7021F847" w14:textId="77777777" w:rsidR="00796D2E" w:rsidRPr="00407B1F" w:rsidRDefault="00796D2E" w:rsidP="00BD3C51">
            <w:pPr>
              <w:spacing w:before="120" w:after="120"/>
              <w:rPr>
                <w:rFonts w:eastAsia="Malgun Gothic"/>
                <w:bCs/>
              </w:rPr>
            </w:pPr>
          </w:p>
        </w:tc>
      </w:tr>
      <w:tr w:rsidR="00796D2E" w:rsidRPr="00407B1F" w14:paraId="1DFC82E9" w14:textId="77777777" w:rsidTr="003C0952"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D6A464" w14:textId="77777777" w:rsidR="00796D2E" w:rsidRPr="00407B1F" w:rsidRDefault="00796D2E" w:rsidP="00BD3C51">
            <w:pPr>
              <w:rPr>
                <w:rFonts w:eastAsia="Malgun Gothic"/>
                <w:b/>
              </w:rPr>
            </w:pPr>
            <w:r w:rsidRPr="00407B1F">
              <w:rPr>
                <w:b/>
              </w:rPr>
              <w:t>13. Các bài báo khoa học, bài tham luận hội thảo đã công bố</w:t>
            </w:r>
          </w:p>
          <w:p w14:paraId="206D5903" w14:textId="77777777" w:rsidR="00796D2E" w:rsidRPr="00407B1F" w:rsidRDefault="00796D2E" w:rsidP="00BD3C51">
            <w:pPr>
              <w:pStyle w:val="BodyText2"/>
              <w:rPr>
                <w:sz w:val="24"/>
                <w:szCs w:val="24"/>
              </w:rPr>
            </w:pPr>
          </w:p>
        </w:tc>
      </w:tr>
      <w:tr w:rsidR="00796D2E" w:rsidRPr="00407B1F" w14:paraId="35F8C95F" w14:textId="77777777" w:rsidTr="003C0952">
        <w:tc>
          <w:tcPr>
            <w:tcW w:w="5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36EEAC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TT</w:t>
            </w:r>
          </w:p>
        </w:tc>
        <w:tc>
          <w:tcPr>
            <w:tcW w:w="325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6F2803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Tên công trình</w:t>
            </w:r>
          </w:p>
          <w:p w14:paraId="145EA162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(</w:t>
            </w:r>
            <w:r w:rsidRPr="00407B1F">
              <w:rPr>
                <w:i/>
                <w:iCs/>
              </w:rPr>
              <w:t>bài báo, tham luận)</w:t>
            </w:r>
            <w:r w:rsidRPr="00407B1F">
              <w:t xml:space="preserve"> </w:t>
            </w:r>
          </w:p>
        </w:tc>
        <w:tc>
          <w:tcPr>
            <w:tcW w:w="375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61D91D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Nơi công bố</w:t>
            </w:r>
          </w:p>
          <w:p w14:paraId="7DD2DCF6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(</w:t>
            </w:r>
            <w:r w:rsidRPr="00407B1F">
              <w:rPr>
                <w:i/>
                <w:iCs/>
              </w:rPr>
              <w:t>tên, số tạp chí, hội thảo, trong nước, quốc tế</w:t>
            </w:r>
            <w:r w:rsidRPr="00407B1F">
              <w:t>)</w:t>
            </w:r>
          </w:p>
        </w:tc>
        <w:tc>
          <w:tcPr>
            <w:tcW w:w="9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73C8BF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Năm công bố</w:t>
            </w:r>
          </w:p>
        </w:tc>
        <w:tc>
          <w:tcPr>
            <w:tcW w:w="17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E91921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 xml:space="preserve">Tác giả hoặc  </w:t>
            </w:r>
          </w:p>
          <w:p w14:paraId="72760DB5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 xml:space="preserve">đồng tác giả </w:t>
            </w:r>
          </w:p>
        </w:tc>
      </w:tr>
      <w:tr w:rsidR="000C324E" w:rsidRPr="00407B1F" w14:paraId="6859E2E4" w14:textId="77777777" w:rsidTr="003C0952">
        <w:tc>
          <w:tcPr>
            <w:tcW w:w="10374" w:type="dxa"/>
            <w:gridSpan w:val="2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5775" w14:textId="709453DF" w:rsidR="000C324E" w:rsidRPr="000C324E" w:rsidRDefault="000C324E" w:rsidP="000C324E">
            <w:pPr>
              <w:pStyle w:val="ListParagraph"/>
              <w:numPr>
                <w:ilvl w:val="0"/>
                <w:numId w:val="1"/>
              </w:numPr>
              <w:spacing w:before="120" w:after="120" w:line="240" w:lineRule="atLeast"/>
              <w:rPr>
                <w:rFonts w:eastAsia="Malgun Gothic"/>
                <w:b/>
                <w:i/>
              </w:rPr>
            </w:pPr>
            <w:r w:rsidRPr="000C324E">
              <w:rPr>
                <w:rFonts w:eastAsia="Malgun Gothic"/>
                <w:b/>
                <w:i/>
              </w:rPr>
              <w:t xml:space="preserve">Bài báo thuộc hệ thống ISI/Scopus </w:t>
            </w:r>
          </w:p>
        </w:tc>
      </w:tr>
      <w:tr w:rsidR="000C324E" w:rsidRPr="00407B1F" w14:paraId="6A3D9F2B" w14:textId="77777777" w:rsidTr="003C0952">
        <w:tc>
          <w:tcPr>
            <w:tcW w:w="5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2614EF" w14:textId="77777777" w:rsidR="000C324E" w:rsidRPr="00407B1F" w:rsidRDefault="000C324E" w:rsidP="000C324E">
            <w:pPr>
              <w:pStyle w:val="ListParagraph"/>
              <w:numPr>
                <w:ilvl w:val="0"/>
                <w:numId w:val="1"/>
              </w:numPr>
              <w:spacing w:before="120" w:after="120" w:line="240" w:lineRule="atLeast"/>
              <w:jc w:val="center"/>
            </w:pPr>
          </w:p>
        </w:tc>
        <w:tc>
          <w:tcPr>
            <w:tcW w:w="3258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E0A04" w14:textId="77777777" w:rsidR="000C324E" w:rsidRDefault="000C324E" w:rsidP="000C324E">
            <w:pPr>
              <w:pStyle w:val="ListParagraph"/>
              <w:spacing w:before="120" w:after="120" w:line="240" w:lineRule="atLeast"/>
              <w:rPr>
                <w:rFonts w:eastAsia="Malgun Gothic"/>
              </w:rPr>
            </w:pPr>
          </w:p>
        </w:tc>
        <w:tc>
          <w:tcPr>
            <w:tcW w:w="375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D2F23B" w14:textId="77777777" w:rsidR="000C324E" w:rsidRPr="00407B1F" w:rsidRDefault="000C324E" w:rsidP="00BD3C51">
            <w:pPr>
              <w:spacing w:before="120" w:after="120" w:line="240" w:lineRule="atLeast"/>
              <w:rPr>
                <w:rFonts w:eastAsia="Malgun Gothic"/>
              </w:rPr>
            </w:pPr>
          </w:p>
        </w:tc>
        <w:tc>
          <w:tcPr>
            <w:tcW w:w="99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A36C71" w14:textId="77777777" w:rsidR="000C324E" w:rsidRPr="00407B1F" w:rsidRDefault="000C324E" w:rsidP="00BD3C51">
            <w:pPr>
              <w:spacing w:before="120" w:after="120" w:line="240" w:lineRule="atLeast"/>
              <w:rPr>
                <w:rFonts w:eastAsia="Malgun Gothic"/>
              </w:rPr>
            </w:pPr>
          </w:p>
        </w:tc>
        <w:tc>
          <w:tcPr>
            <w:tcW w:w="177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840EEE" w14:textId="77777777" w:rsidR="000C324E" w:rsidRPr="00407B1F" w:rsidRDefault="000C324E" w:rsidP="00BD3C51">
            <w:pPr>
              <w:spacing w:before="120" w:after="120" w:line="240" w:lineRule="atLeast"/>
              <w:rPr>
                <w:rFonts w:eastAsia="Malgun Gothic"/>
              </w:rPr>
            </w:pPr>
          </w:p>
        </w:tc>
      </w:tr>
      <w:tr w:rsidR="000C324E" w:rsidRPr="00407B1F" w14:paraId="59277808" w14:textId="77777777" w:rsidTr="003C0952">
        <w:tc>
          <w:tcPr>
            <w:tcW w:w="10374" w:type="dxa"/>
            <w:gridSpan w:val="2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415" w14:textId="21C2119C" w:rsidR="000C324E" w:rsidRPr="000C324E" w:rsidRDefault="000C324E" w:rsidP="000C324E">
            <w:pPr>
              <w:pStyle w:val="ListParagraph"/>
              <w:numPr>
                <w:ilvl w:val="0"/>
                <w:numId w:val="4"/>
              </w:numPr>
              <w:spacing w:before="120" w:after="120" w:line="240" w:lineRule="atLeast"/>
              <w:rPr>
                <w:rFonts w:eastAsia="Malgun Gothic"/>
                <w:b/>
                <w:i/>
              </w:rPr>
            </w:pPr>
            <w:r w:rsidRPr="000C324E">
              <w:rPr>
                <w:rFonts w:eastAsia="Malgun Gothic"/>
                <w:b/>
                <w:i/>
              </w:rPr>
              <w:t>Bài báo quốc tế khác</w:t>
            </w:r>
          </w:p>
        </w:tc>
      </w:tr>
      <w:tr w:rsidR="000C324E" w:rsidRPr="00407B1F" w14:paraId="064AC6A9" w14:textId="77777777" w:rsidTr="003C0952">
        <w:tc>
          <w:tcPr>
            <w:tcW w:w="5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9A3EBA" w14:textId="77777777" w:rsidR="000C324E" w:rsidRPr="00407B1F" w:rsidRDefault="000C324E" w:rsidP="00BD3C51">
            <w:pPr>
              <w:spacing w:before="120" w:after="120" w:line="240" w:lineRule="atLeast"/>
              <w:jc w:val="center"/>
            </w:pPr>
          </w:p>
        </w:tc>
        <w:tc>
          <w:tcPr>
            <w:tcW w:w="3258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5123A" w14:textId="77777777" w:rsidR="000C324E" w:rsidRDefault="000C324E" w:rsidP="000C324E">
            <w:pPr>
              <w:pStyle w:val="ListParagraph"/>
              <w:spacing w:before="120" w:after="120" w:line="240" w:lineRule="atLeast"/>
              <w:rPr>
                <w:rFonts w:eastAsia="Malgun Gothic"/>
              </w:rPr>
            </w:pPr>
          </w:p>
        </w:tc>
        <w:tc>
          <w:tcPr>
            <w:tcW w:w="375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791ECC" w14:textId="77777777" w:rsidR="000C324E" w:rsidRPr="00407B1F" w:rsidRDefault="000C324E" w:rsidP="00BD3C51">
            <w:pPr>
              <w:spacing w:before="120" w:after="120" w:line="240" w:lineRule="atLeast"/>
              <w:rPr>
                <w:rFonts w:eastAsia="Malgun Gothic"/>
              </w:rPr>
            </w:pPr>
          </w:p>
        </w:tc>
        <w:tc>
          <w:tcPr>
            <w:tcW w:w="99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9F6F3F" w14:textId="77777777" w:rsidR="000C324E" w:rsidRPr="00407B1F" w:rsidRDefault="000C324E" w:rsidP="00BD3C51">
            <w:pPr>
              <w:spacing w:before="120" w:after="120" w:line="240" w:lineRule="atLeast"/>
              <w:rPr>
                <w:rFonts w:eastAsia="Malgun Gothic"/>
              </w:rPr>
            </w:pPr>
          </w:p>
        </w:tc>
        <w:tc>
          <w:tcPr>
            <w:tcW w:w="177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7B9689" w14:textId="77777777" w:rsidR="000C324E" w:rsidRPr="00407B1F" w:rsidRDefault="000C324E" w:rsidP="00BD3C51">
            <w:pPr>
              <w:spacing w:before="120" w:after="120" w:line="240" w:lineRule="atLeast"/>
              <w:rPr>
                <w:rFonts w:eastAsia="Malgun Gothic"/>
              </w:rPr>
            </w:pPr>
          </w:p>
        </w:tc>
      </w:tr>
      <w:tr w:rsidR="000C324E" w:rsidRPr="00407B1F" w14:paraId="0DDFDB01" w14:textId="77777777" w:rsidTr="003C0952">
        <w:tc>
          <w:tcPr>
            <w:tcW w:w="10374" w:type="dxa"/>
            <w:gridSpan w:val="2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A3A" w14:textId="093668D2" w:rsidR="000C324E" w:rsidRPr="000C324E" w:rsidRDefault="000C324E" w:rsidP="000C324E">
            <w:pPr>
              <w:pStyle w:val="ListParagraph"/>
              <w:numPr>
                <w:ilvl w:val="0"/>
                <w:numId w:val="4"/>
              </w:numPr>
              <w:spacing w:before="120" w:after="120" w:line="240" w:lineRule="atLeast"/>
              <w:rPr>
                <w:rFonts w:eastAsia="Malgun Gothic"/>
                <w:b/>
                <w:i/>
              </w:rPr>
            </w:pPr>
            <w:r w:rsidRPr="000C324E">
              <w:rPr>
                <w:rFonts w:eastAsia="Malgun Gothic"/>
                <w:b/>
                <w:i/>
              </w:rPr>
              <w:t>Các bài báo, bài tham luận hội thảo trong nước</w:t>
            </w:r>
          </w:p>
        </w:tc>
      </w:tr>
      <w:tr w:rsidR="000C324E" w:rsidRPr="00407B1F" w14:paraId="67633002" w14:textId="77777777" w:rsidTr="003C0952">
        <w:tc>
          <w:tcPr>
            <w:tcW w:w="5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F7B73E1" w14:textId="77777777" w:rsidR="000C324E" w:rsidRPr="00407B1F" w:rsidRDefault="000C324E" w:rsidP="00BD3C51">
            <w:pPr>
              <w:spacing w:before="120" w:after="120" w:line="240" w:lineRule="atLeast"/>
              <w:jc w:val="center"/>
            </w:pPr>
          </w:p>
        </w:tc>
        <w:tc>
          <w:tcPr>
            <w:tcW w:w="3258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196099" w14:textId="056CFC06" w:rsidR="000C324E" w:rsidRPr="00534784" w:rsidRDefault="00534784" w:rsidP="000C324E">
            <w:pPr>
              <w:pStyle w:val="ListParagraph"/>
              <w:spacing w:before="120" w:after="120" w:line="240" w:lineRule="atLeast"/>
              <w:rPr>
                <w:rFonts w:eastAsia="Malgun Gothic"/>
                <w:lang w:val="vi-VN"/>
              </w:rPr>
            </w:pPr>
            <w:r>
              <w:rPr>
                <w:rFonts w:eastAsia="Malgun Gothic"/>
                <w:lang w:val="vi-VN"/>
              </w:rPr>
              <w:t>Đảm bảo ổn định tài chính quốc gia trong bối cảnh mới của nền kinh tế Việt Nam</w:t>
            </w:r>
          </w:p>
        </w:tc>
        <w:tc>
          <w:tcPr>
            <w:tcW w:w="375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9B8999" w14:textId="4BD9E9E5" w:rsidR="000C324E" w:rsidRPr="00534784" w:rsidRDefault="00534784" w:rsidP="00BD3C51">
            <w:pPr>
              <w:spacing w:before="120" w:after="120" w:line="240" w:lineRule="atLeast"/>
              <w:rPr>
                <w:rFonts w:eastAsia="Malgun Gothic"/>
                <w:lang w:val="vi-VN"/>
              </w:rPr>
            </w:pPr>
            <w:r>
              <w:rPr>
                <w:rFonts w:eastAsia="Malgun Gothic"/>
                <w:lang w:val="vi-VN"/>
              </w:rPr>
              <w:t>Hội thảo khoa học quốc gia: Định hình lại hệ thống tài chính toàn cầu và chiến lược của Việt Nam</w:t>
            </w:r>
          </w:p>
        </w:tc>
        <w:tc>
          <w:tcPr>
            <w:tcW w:w="99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FA9F61" w14:textId="1B591D9C" w:rsidR="000C324E" w:rsidRPr="0070488F" w:rsidRDefault="0070488F" w:rsidP="00BD3C51">
            <w:pPr>
              <w:spacing w:before="120" w:after="120" w:line="240" w:lineRule="atLeast"/>
              <w:rPr>
                <w:rFonts w:eastAsia="Malgun Gothic"/>
                <w:lang w:val="vi-VN"/>
              </w:rPr>
            </w:pPr>
            <w:r>
              <w:rPr>
                <w:rFonts w:eastAsia="Malgun Gothic"/>
                <w:lang w:val="vi-VN"/>
              </w:rPr>
              <w:t>2021</w:t>
            </w:r>
          </w:p>
        </w:tc>
        <w:tc>
          <w:tcPr>
            <w:tcW w:w="177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C11C31" w14:textId="3E73AC45" w:rsidR="000C324E" w:rsidRPr="0070488F" w:rsidRDefault="0070488F" w:rsidP="00BD3C51">
            <w:pPr>
              <w:spacing w:before="120" w:after="120" w:line="240" w:lineRule="atLeast"/>
              <w:rPr>
                <w:rFonts w:eastAsia="Malgun Gothic"/>
                <w:lang w:val="vi-VN"/>
              </w:rPr>
            </w:pPr>
            <w:r>
              <w:rPr>
                <w:rFonts w:eastAsia="Malgun Gothic"/>
                <w:lang w:val="vi-VN"/>
              </w:rPr>
              <w:t>Đồng tác giả</w:t>
            </w:r>
          </w:p>
        </w:tc>
      </w:tr>
      <w:tr w:rsidR="00796D2E" w:rsidRPr="00407B1F" w14:paraId="6387DF2D" w14:textId="77777777" w:rsidTr="003C0952"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B723078" w14:textId="77777777" w:rsidR="00796D2E" w:rsidRPr="00407B1F" w:rsidRDefault="00796D2E" w:rsidP="00BD3C51">
            <w:pPr>
              <w:spacing w:line="360" w:lineRule="auto"/>
              <w:rPr>
                <w:rFonts w:eastAsia="Malgun Gothic"/>
                <w:b/>
              </w:rPr>
            </w:pPr>
            <w:r w:rsidRPr="00407B1F">
              <w:rPr>
                <w:b/>
              </w:rPr>
              <w:t>14. Sách, giáo trình và các ấn phẩm khác đã công bố</w:t>
            </w:r>
          </w:p>
          <w:p w14:paraId="76BA48CD" w14:textId="77777777" w:rsidR="00796D2E" w:rsidRPr="00407B1F" w:rsidRDefault="00796D2E" w:rsidP="00BD3C51">
            <w:pPr>
              <w:pStyle w:val="BodyText2"/>
              <w:rPr>
                <w:sz w:val="24"/>
                <w:szCs w:val="24"/>
              </w:rPr>
            </w:pPr>
          </w:p>
        </w:tc>
      </w:tr>
      <w:tr w:rsidR="00796D2E" w:rsidRPr="00407B1F" w14:paraId="2FD04801" w14:textId="77777777" w:rsidTr="003C0952">
        <w:tc>
          <w:tcPr>
            <w:tcW w:w="5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89A12E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TT</w:t>
            </w:r>
          </w:p>
        </w:tc>
        <w:tc>
          <w:tcPr>
            <w:tcW w:w="325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F947C4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Tên công trình</w:t>
            </w:r>
          </w:p>
          <w:p w14:paraId="6642ECF6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(</w:t>
            </w:r>
            <w:r w:rsidRPr="00407B1F">
              <w:rPr>
                <w:i/>
                <w:iCs/>
              </w:rPr>
              <w:t>Sách, báo, tài liệu…)</w:t>
            </w:r>
            <w:r w:rsidRPr="00407B1F">
              <w:t xml:space="preserve"> </w:t>
            </w:r>
          </w:p>
        </w:tc>
        <w:tc>
          <w:tcPr>
            <w:tcW w:w="2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899380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Nơi công bố</w:t>
            </w:r>
          </w:p>
          <w:p w14:paraId="28EC7230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(</w:t>
            </w:r>
            <w:r w:rsidRPr="00407B1F">
              <w:rPr>
                <w:i/>
                <w:iCs/>
              </w:rPr>
              <w:t>Nhà xuất bản, nơi xuất bản</w:t>
            </w:r>
            <w:r w:rsidRPr="00407B1F">
              <w:t>)</w:t>
            </w:r>
          </w:p>
        </w:tc>
        <w:tc>
          <w:tcPr>
            <w:tcW w:w="15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E5695E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Năm công bố</w:t>
            </w:r>
          </w:p>
        </w:tc>
        <w:tc>
          <w:tcPr>
            <w:tcW w:w="27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907EB08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 xml:space="preserve">Chủ biên, đồng chủ biên, tham gia </w:t>
            </w:r>
          </w:p>
        </w:tc>
      </w:tr>
      <w:tr w:rsidR="00796D2E" w:rsidRPr="00407B1F" w14:paraId="0749B43A" w14:textId="77777777" w:rsidTr="003C0952">
        <w:tc>
          <w:tcPr>
            <w:tcW w:w="5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672DBF" w14:textId="77777777" w:rsidR="00796D2E" w:rsidRPr="00407B1F" w:rsidRDefault="00796D2E" w:rsidP="00BD3C51">
            <w:pPr>
              <w:spacing w:before="120" w:after="120" w:line="240" w:lineRule="atLeast"/>
              <w:jc w:val="center"/>
              <w:rPr>
                <w:rFonts w:eastAsia="Malgun Gothic"/>
              </w:rPr>
            </w:pPr>
            <w:r w:rsidRPr="00407B1F">
              <w:t>1</w:t>
            </w:r>
          </w:p>
        </w:tc>
        <w:tc>
          <w:tcPr>
            <w:tcW w:w="325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2DAFE" w14:textId="77777777" w:rsidR="00796D2E" w:rsidRPr="00407B1F" w:rsidRDefault="00796D2E" w:rsidP="00BD3C51">
            <w:pPr>
              <w:rPr>
                <w:rFonts w:eastAsia="Malgun Gothic"/>
              </w:rPr>
            </w:pPr>
          </w:p>
        </w:tc>
        <w:tc>
          <w:tcPr>
            <w:tcW w:w="2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81D9D" w14:textId="77777777" w:rsidR="00796D2E" w:rsidRPr="00407B1F" w:rsidRDefault="00796D2E" w:rsidP="00BD3C51">
            <w:pPr>
              <w:rPr>
                <w:rFonts w:eastAsia="Malgun Gothic"/>
              </w:rPr>
            </w:pPr>
          </w:p>
        </w:tc>
        <w:tc>
          <w:tcPr>
            <w:tcW w:w="15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4D39E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27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B74E76" w14:textId="77777777" w:rsidR="00796D2E" w:rsidRPr="00407B1F" w:rsidRDefault="00796D2E" w:rsidP="00BD3C51">
            <w:pPr>
              <w:spacing w:line="220" w:lineRule="exact"/>
              <w:jc w:val="both"/>
              <w:rPr>
                <w:rFonts w:eastAsia="Malgun Gothic"/>
                <w:bCs/>
              </w:rPr>
            </w:pPr>
          </w:p>
        </w:tc>
      </w:tr>
      <w:tr w:rsidR="00796D2E" w:rsidRPr="00407B1F" w14:paraId="3C104058" w14:textId="77777777" w:rsidTr="003C0952">
        <w:tc>
          <w:tcPr>
            <w:tcW w:w="5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93C0C1" w14:textId="77777777" w:rsidR="00796D2E" w:rsidRPr="00407B1F" w:rsidRDefault="00796D2E" w:rsidP="00BD3C51">
            <w:pPr>
              <w:spacing w:before="120" w:after="120" w:line="240" w:lineRule="atLeast"/>
              <w:jc w:val="center"/>
              <w:rPr>
                <w:rFonts w:eastAsia="Malgun Gothic"/>
              </w:rPr>
            </w:pPr>
            <w:r w:rsidRPr="00407B1F">
              <w:t>2</w:t>
            </w:r>
          </w:p>
        </w:tc>
        <w:tc>
          <w:tcPr>
            <w:tcW w:w="325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681FC" w14:textId="77777777" w:rsidR="00796D2E" w:rsidRPr="00407B1F" w:rsidRDefault="00796D2E" w:rsidP="00BD3C51">
            <w:pPr>
              <w:rPr>
                <w:rFonts w:eastAsia="Malgun Gothic"/>
              </w:rPr>
            </w:pPr>
          </w:p>
        </w:tc>
        <w:tc>
          <w:tcPr>
            <w:tcW w:w="2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55A2A" w14:textId="77777777" w:rsidR="00796D2E" w:rsidRPr="00407B1F" w:rsidRDefault="00796D2E" w:rsidP="00BD3C51">
            <w:pPr>
              <w:rPr>
                <w:rFonts w:eastAsia="Malgun Gothic"/>
              </w:rPr>
            </w:pPr>
          </w:p>
        </w:tc>
        <w:tc>
          <w:tcPr>
            <w:tcW w:w="15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0F13F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27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D3DE9E" w14:textId="77777777" w:rsidR="00796D2E" w:rsidRPr="00407B1F" w:rsidRDefault="00796D2E" w:rsidP="00BD3C51">
            <w:pPr>
              <w:rPr>
                <w:rFonts w:eastAsia="Malgun Gothic"/>
              </w:rPr>
            </w:pPr>
          </w:p>
        </w:tc>
      </w:tr>
      <w:tr w:rsidR="00796D2E" w:rsidRPr="00407B1F" w14:paraId="1420A980" w14:textId="77777777" w:rsidTr="003C0952"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814DDA" w14:textId="77777777" w:rsidR="00796D2E" w:rsidRPr="00407B1F" w:rsidRDefault="00796D2E" w:rsidP="00BD3C51">
            <w:pPr>
              <w:tabs>
                <w:tab w:val="left" w:pos="360"/>
              </w:tabs>
              <w:rPr>
                <w:rFonts w:eastAsia="Malgun Gothic"/>
                <w:b/>
              </w:rPr>
            </w:pPr>
            <w:r w:rsidRPr="00407B1F">
              <w:rPr>
                <w:b/>
              </w:rPr>
              <w:t xml:space="preserve">15. Các đề tài, dự án, nhiệm vụ đã chủ trì hoặc tham gia </w:t>
            </w:r>
          </w:p>
          <w:p w14:paraId="399494E3" w14:textId="77777777" w:rsidR="00796D2E" w:rsidRPr="00407B1F" w:rsidRDefault="00796D2E" w:rsidP="00BD3C51">
            <w:pPr>
              <w:tabs>
                <w:tab w:val="left" w:pos="360"/>
              </w:tabs>
              <w:rPr>
                <w:rFonts w:eastAsia="Malgun Gothic"/>
                <w:b/>
              </w:rPr>
            </w:pPr>
          </w:p>
        </w:tc>
      </w:tr>
      <w:tr w:rsidR="00796D2E" w:rsidRPr="00407B1F" w14:paraId="7E03A7D9" w14:textId="77777777" w:rsidTr="003C0952">
        <w:tc>
          <w:tcPr>
            <w:tcW w:w="2706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134F98" w14:textId="77777777" w:rsidR="00796D2E" w:rsidRPr="00407B1F" w:rsidRDefault="00796D2E" w:rsidP="00BD3C51">
            <w:pPr>
              <w:jc w:val="center"/>
              <w:rPr>
                <w:rFonts w:eastAsia="Malgun Gothic"/>
                <w:b/>
                <w:iCs/>
              </w:rPr>
            </w:pPr>
            <w:r w:rsidRPr="00407B1F">
              <w:rPr>
                <w:iCs/>
              </w:rPr>
              <w:t>Tên đề tài, dự án, nhiệm vụ đã chủ trì</w:t>
            </w:r>
          </w:p>
        </w:tc>
        <w:tc>
          <w:tcPr>
            <w:tcW w:w="337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E1479F" w14:textId="77777777" w:rsidR="00796D2E" w:rsidRPr="00407B1F" w:rsidRDefault="00796D2E" w:rsidP="00BD3C51">
            <w:pPr>
              <w:jc w:val="center"/>
              <w:rPr>
                <w:rFonts w:eastAsia="Malgun Gothic"/>
                <w:iCs/>
              </w:rPr>
            </w:pPr>
            <w:r w:rsidRPr="00407B1F">
              <w:rPr>
                <w:iCs/>
              </w:rPr>
              <w:t>Thời gian thực hiện</w:t>
            </w:r>
          </w:p>
          <w:p w14:paraId="64856A96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(ngày, tháng, năm theo Hợp đồng ký kết), thuộc chương trình (nếu có)</w:t>
            </w:r>
          </w:p>
        </w:tc>
        <w:tc>
          <w:tcPr>
            <w:tcW w:w="17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56F5CC" w14:textId="77777777" w:rsidR="00796D2E" w:rsidRPr="00407B1F" w:rsidRDefault="00796D2E" w:rsidP="00BD3C51">
            <w:pPr>
              <w:jc w:val="center"/>
              <w:rPr>
                <w:rFonts w:eastAsia="Malgun Gothic"/>
                <w:iCs/>
              </w:rPr>
            </w:pPr>
            <w:r w:rsidRPr="00407B1F">
              <w:rPr>
                <w:iCs/>
              </w:rPr>
              <w:t>Tình trạng đề tài</w:t>
            </w:r>
          </w:p>
          <w:p w14:paraId="3C20963C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(thời điểm nghiệm thu, kết quả đạt được, xếp loại)</w:t>
            </w:r>
          </w:p>
        </w:tc>
        <w:tc>
          <w:tcPr>
            <w:tcW w:w="25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493050D7" w14:textId="77777777" w:rsidR="00796D2E" w:rsidRPr="00407B1F" w:rsidRDefault="00796D2E" w:rsidP="00BD3C51">
            <w:pPr>
              <w:jc w:val="center"/>
              <w:rPr>
                <w:rFonts w:eastAsia="Malgun Gothic"/>
                <w:iCs/>
              </w:rPr>
            </w:pPr>
            <w:r w:rsidRPr="00407B1F">
              <w:rPr>
                <w:iCs/>
              </w:rPr>
              <w:t>Cấp quản lý</w:t>
            </w:r>
          </w:p>
          <w:p w14:paraId="5D9A2829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(cấp nhà nước/ bộ/ cơ sở/ khác)</w:t>
            </w:r>
          </w:p>
        </w:tc>
      </w:tr>
      <w:tr w:rsidR="00796D2E" w:rsidRPr="00407B1F" w14:paraId="5C328F75" w14:textId="77777777" w:rsidTr="003C0952">
        <w:tc>
          <w:tcPr>
            <w:tcW w:w="2706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4B32CE" w14:textId="77777777" w:rsidR="00796D2E" w:rsidRPr="00407B1F" w:rsidRDefault="00796D2E" w:rsidP="00BD3C51">
            <w:pPr>
              <w:rPr>
                <w:rFonts w:eastAsia="Malgun Gothic"/>
              </w:rPr>
            </w:pPr>
          </w:p>
        </w:tc>
        <w:tc>
          <w:tcPr>
            <w:tcW w:w="337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8F627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17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836F9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25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A1AB3A" w14:textId="77777777" w:rsidR="00796D2E" w:rsidRPr="00407B1F" w:rsidRDefault="00796D2E" w:rsidP="00BD3C51">
            <w:pPr>
              <w:rPr>
                <w:rFonts w:eastAsia="Malgun Gothic"/>
              </w:rPr>
            </w:pPr>
          </w:p>
        </w:tc>
      </w:tr>
      <w:tr w:rsidR="00796D2E" w:rsidRPr="00407B1F" w14:paraId="726BAF9F" w14:textId="77777777" w:rsidTr="003C0952">
        <w:tc>
          <w:tcPr>
            <w:tcW w:w="2706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B66EF9" w14:textId="77777777" w:rsidR="00796D2E" w:rsidRPr="00407B1F" w:rsidRDefault="00796D2E" w:rsidP="00BD3C51">
            <w:pPr>
              <w:jc w:val="center"/>
              <w:rPr>
                <w:rFonts w:eastAsia="Malgun Gothic"/>
                <w:b/>
                <w:iCs/>
              </w:rPr>
            </w:pPr>
            <w:r w:rsidRPr="00407B1F">
              <w:rPr>
                <w:iCs/>
              </w:rPr>
              <w:t>Tên đề tài, dự án, nhiệm vụ đã tham gia</w:t>
            </w:r>
          </w:p>
        </w:tc>
        <w:tc>
          <w:tcPr>
            <w:tcW w:w="337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CBF669" w14:textId="77777777" w:rsidR="00796D2E" w:rsidRPr="00407B1F" w:rsidRDefault="00796D2E" w:rsidP="00BD3C51">
            <w:pPr>
              <w:jc w:val="center"/>
              <w:rPr>
                <w:rFonts w:eastAsia="Malgun Gothic"/>
                <w:iCs/>
              </w:rPr>
            </w:pPr>
            <w:r w:rsidRPr="00407B1F">
              <w:rPr>
                <w:iCs/>
              </w:rPr>
              <w:t xml:space="preserve">Thời gian </w:t>
            </w:r>
          </w:p>
          <w:p w14:paraId="22B8FD94" w14:textId="77777777" w:rsidR="00796D2E" w:rsidRPr="00407B1F" w:rsidRDefault="00796D2E" w:rsidP="00BD3C51">
            <w:pPr>
              <w:jc w:val="center"/>
            </w:pPr>
            <w:r w:rsidRPr="00407B1F">
              <w:t>(ngày, tháng, năm theo Hợp đồng ký kết)</w:t>
            </w:r>
          </w:p>
          <w:p w14:paraId="2DE4CBAB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thuộc chương trình (nếu có)</w:t>
            </w:r>
          </w:p>
        </w:tc>
        <w:tc>
          <w:tcPr>
            <w:tcW w:w="17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661BBD" w14:textId="77777777" w:rsidR="00796D2E" w:rsidRPr="00407B1F" w:rsidRDefault="00796D2E" w:rsidP="00BD3C51">
            <w:pPr>
              <w:jc w:val="center"/>
              <w:rPr>
                <w:rFonts w:eastAsia="Malgun Gothic"/>
                <w:iCs/>
              </w:rPr>
            </w:pPr>
            <w:r w:rsidRPr="00407B1F">
              <w:rPr>
                <w:iCs/>
              </w:rPr>
              <w:t>Tình trạng đề tài</w:t>
            </w:r>
          </w:p>
          <w:p w14:paraId="1142F97B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(thời điểm nghiệm thu, kết quả đạt được, xếp loại)</w:t>
            </w:r>
          </w:p>
        </w:tc>
        <w:tc>
          <w:tcPr>
            <w:tcW w:w="25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516992AA" w14:textId="77777777" w:rsidR="00796D2E" w:rsidRPr="00407B1F" w:rsidRDefault="00796D2E" w:rsidP="00BD3C51">
            <w:pPr>
              <w:jc w:val="center"/>
              <w:rPr>
                <w:rFonts w:eastAsia="Malgun Gothic"/>
                <w:iCs/>
              </w:rPr>
            </w:pPr>
            <w:r w:rsidRPr="00407B1F">
              <w:rPr>
                <w:iCs/>
              </w:rPr>
              <w:t>Cấp quản lý</w:t>
            </w:r>
          </w:p>
          <w:p w14:paraId="5A2C5953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(cấp nhà nước/ bộ/ cơ sở/ khác)</w:t>
            </w:r>
          </w:p>
        </w:tc>
      </w:tr>
      <w:tr w:rsidR="00796D2E" w:rsidRPr="00407B1F" w14:paraId="2B12B376" w14:textId="77777777" w:rsidTr="003C0952">
        <w:tc>
          <w:tcPr>
            <w:tcW w:w="2706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3D6B3D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i/>
              </w:rPr>
            </w:pPr>
          </w:p>
        </w:tc>
        <w:tc>
          <w:tcPr>
            <w:tcW w:w="3378" w:type="dxa"/>
            <w:gridSpan w:val="8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747BC08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i/>
              </w:rPr>
            </w:pPr>
          </w:p>
        </w:tc>
        <w:tc>
          <w:tcPr>
            <w:tcW w:w="1712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055392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i/>
              </w:rPr>
            </w:pPr>
          </w:p>
        </w:tc>
        <w:tc>
          <w:tcPr>
            <w:tcW w:w="2578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56411FB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i/>
              </w:rPr>
            </w:pPr>
          </w:p>
        </w:tc>
      </w:tr>
      <w:tr w:rsidR="00796D2E" w:rsidRPr="00407B1F" w14:paraId="5E09A97C" w14:textId="77777777" w:rsidTr="003C0952"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7B7137" w14:textId="77777777" w:rsidR="00796D2E" w:rsidRPr="00407B1F" w:rsidRDefault="00796D2E" w:rsidP="00F36BB8">
            <w:pPr>
              <w:tabs>
                <w:tab w:val="left" w:pos="360"/>
              </w:tabs>
              <w:rPr>
                <w:b/>
              </w:rPr>
            </w:pPr>
            <w:r w:rsidRPr="00407B1F">
              <w:rPr>
                <w:b/>
              </w:rPr>
              <w:t>16. Số công trình được áp dụng trong thực tiễn (nếu có)</w:t>
            </w:r>
          </w:p>
          <w:p w14:paraId="25B2F910" w14:textId="77777777" w:rsidR="00796D2E" w:rsidRPr="00407B1F" w:rsidRDefault="00796D2E" w:rsidP="00BD3C51">
            <w:pPr>
              <w:rPr>
                <w:rFonts w:eastAsia="Malgun Gothic"/>
                <w:b/>
              </w:rPr>
            </w:pPr>
          </w:p>
        </w:tc>
      </w:tr>
      <w:tr w:rsidR="00796D2E" w:rsidRPr="00407B1F" w14:paraId="093C858C" w14:textId="77777777" w:rsidTr="003C0952">
        <w:tc>
          <w:tcPr>
            <w:tcW w:w="78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B7EF9C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TT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700D4A" w14:textId="77777777" w:rsidR="00796D2E" w:rsidRPr="00407B1F" w:rsidRDefault="00796D2E" w:rsidP="00BD3C51">
            <w:pPr>
              <w:pStyle w:val="Heading4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fr-FR"/>
              </w:rPr>
            </w:pPr>
            <w:r w:rsidRPr="00407B1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fr-FR"/>
              </w:rPr>
              <w:t>Tên công trình</w:t>
            </w:r>
          </w:p>
        </w:tc>
        <w:tc>
          <w:tcPr>
            <w:tcW w:w="535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BA8CA7" w14:textId="77777777" w:rsidR="00796D2E" w:rsidRPr="00407B1F" w:rsidRDefault="00796D2E" w:rsidP="00BD3C51">
            <w:pPr>
              <w:jc w:val="center"/>
              <w:rPr>
                <w:rFonts w:eastAsia="Malgun Gothic"/>
                <w:lang w:val="fr-FR"/>
              </w:rPr>
            </w:pPr>
            <w:r w:rsidRPr="00407B1F">
              <w:rPr>
                <w:lang w:val="fr-FR"/>
              </w:rPr>
              <w:t>Hình thức, quy mô, địa chỉ áp dụng</w:t>
            </w:r>
          </w:p>
        </w:tc>
        <w:tc>
          <w:tcPr>
            <w:tcW w:w="302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B2A210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Thời gian áp dụng</w:t>
            </w:r>
          </w:p>
          <w:p w14:paraId="19FFE68E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</w:tr>
      <w:tr w:rsidR="00796D2E" w:rsidRPr="00407B1F" w14:paraId="2E510063" w14:textId="77777777" w:rsidTr="003C0952">
        <w:tc>
          <w:tcPr>
            <w:tcW w:w="78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DBF990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</w:rPr>
            </w:pPr>
            <w:r w:rsidRPr="00407B1F">
              <w:t>1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201E0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i/>
              </w:rPr>
            </w:pPr>
          </w:p>
        </w:tc>
        <w:tc>
          <w:tcPr>
            <w:tcW w:w="535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EABE5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i/>
              </w:rPr>
            </w:pPr>
          </w:p>
        </w:tc>
        <w:tc>
          <w:tcPr>
            <w:tcW w:w="302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E52889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i/>
              </w:rPr>
            </w:pPr>
          </w:p>
        </w:tc>
      </w:tr>
      <w:tr w:rsidR="00796D2E" w:rsidRPr="00407B1F" w14:paraId="6A77E922" w14:textId="77777777" w:rsidTr="003C0952">
        <w:tc>
          <w:tcPr>
            <w:tcW w:w="78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88B01A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</w:rPr>
            </w:pPr>
            <w:r w:rsidRPr="00407B1F">
              <w:t>2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8C2FE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i/>
              </w:rPr>
            </w:pPr>
          </w:p>
        </w:tc>
        <w:tc>
          <w:tcPr>
            <w:tcW w:w="535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5355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i/>
              </w:rPr>
            </w:pPr>
          </w:p>
        </w:tc>
        <w:tc>
          <w:tcPr>
            <w:tcW w:w="302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329B2E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  <w:i/>
              </w:rPr>
            </w:pPr>
          </w:p>
        </w:tc>
      </w:tr>
      <w:tr w:rsidR="00796D2E" w:rsidRPr="00407B1F" w14:paraId="3CE4DD1B" w14:textId="77777777" w:rsidTr="003C0952"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9E59B9" w14:textId="142BABBD" w:rsidR="00796D2E" w:rsidRPr="003C0952" w:rsidRDefault="00796D2E" w:rsidP="00BD3C51">
            <w:pPr>
              <w:rPr>
                <w:rFonts w:eastAsia="Malgun Gothic"/>
                <w:b/>
                <w:bCs/>
              </w:rPr>
            </w:pPr>
            <w:r w:rsidRPr="00407B1F">
              <w:rPr>
                <w:b/>
                <w:bCs/>
              </w:rPr>
              <w:t>17. Giải thưởng về khoa học (nếu có)</w:t>
            </w:r>
          </w:p>
        </w:tc>
      </w:tr>
      <w:tr w:rsidR="00796D2E" w:rsidRPr="00407B1F" w14:paraId="5057C09F" w14:textId="77777777" w:rsidTr="003C0952">
        <w:tc>
          <w:tcPr>
            <w:tcW w:w="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0338EA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TT</w:t>
            </w:r>
          </w:p>
        </w:tc>
        <w:tc>
          <w:tcPr>
            <w:tcW w:w="602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AB3643" w14:textId="77777777" w:rsidR="00796D2E" w:rsidRPr="00407B1F" w:rsidRDefault="00796D2E" w:rsidP="00BD3C51">
            <w:pPr>
              <w:pStyle w:val="Heading8"/>
            </w:pPr>
            <w:r w:rsidRPr="00407B1F">
              <w:rPr>
                <w:b/>
              </w:rPr>
              <w:t>Hình thức và nội dung giải thưởng</w:t>
            </w:r>
          </w:p>
        </w:tc>
        <w:tc>
          <w:tcPr>
            <w:tcW w:w="356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4D663B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  <w:r w:rsidRPr="00407B1F">
              <w:t>Năm tặng thưởng</w:t>
            </w:r>
          </w:p>
        </w:tc>
      </w:tr>
      <w:tr w:rsidR="00796D2E" w:rsidRPr="00407B1F" w14:paraId="18FBC57E" w14:textId="77777777" w:rsidTr="003C0952">
        <w:tc>
          <w:tcPr>
            <w:tcW w:w="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856FC6" w14:textId="77777777" w:rsidR="00796D2E" w:rsidRPr="00407B1F" w:rsidRDefault="00796D2E" w:rsidP="00BD3C51">
            <w:pPr>
              <w:spacing w:before="120" w:after="120"/>
              <w:rPr>
                <w:rFonts w:eastAsia="Malgun Gothic"/>
              </w:rPr>
            </w:pPr>
            <w:r w:rsidRPr="00407B1F">
              <w:t>1</w:t>
            </w:r>
          </w:p>
        </w:tc>
        <w:tc>
          <w:tcPr>
            <w:tcW w:w="602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DDADF" w14:textId="77777777" w:rsidR="00796D2E" w:rsidRPr="00407B1F" w:rsidRDefault="00796D2E" w:rsidP="00BD3C51">
            <w:pPr>
              <w:spacing w:before="120" w:after="120"/>
              <w:rPr>
                <w:rFonts w:eastAsia="Malgun Gothic"/>
              </w:rPr>
            </w:pPr>
          </w:p>
        </w:tc>
        <w:tc>
          <w:tcPr>
            <w:tcW w:w="356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624B9F" w14:textId="77777777" w:rsidR="00796D2E" w:rsidRPr="00407B1F" w:rsidRDefault="00796D2E" w:rsidP="00BD3C51">
            <w:pPr>
              <w:spacing w:before="120" w:after="120"/>
              <w:jc w:val="center"/>
              <w:rPr>
                <w:rFonts w:eastAsia="Malgun Gothic"/>
              </w:rPr>
            </w:pPr>
          </w:p>
        </w:tc>
      </w:tr>
      <w:tr w:rsidR="00796D2E" w:rsidRPr="00407B1F" w14:paraId="1EA118DD" w14:textId="77777777" w:rsidTr="003C0952">
        <w:trPr>
          <w:trHeight w:val="489"/>
        </w:trPr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42521" w14:textId="53C52890" w:rsidR="00796D2E" w:rsidRPr="00407B1F" w:rsidRDefault="00796D2E" w:rsidP="00F36BB8">
            <w:pPr>
              <w:tabs>
                <w:tab w:val="left" w:pos="360"/>
              </w:tabs>
              <w:rPr>
                <w:rFonts w:cs="Angsana New"/>
                <w:color w:val="FF6600"/>
                <w:lang w:bidi="th-TH"/>
              </w:rPr>
            </w:pPr>
            <w:r w:rsidRPr="00407B1F">
              <w:rPr>
                <w:rFonts w:cs="Angsana New"/>
                <w:lang w:bidi="th-TH"/>
              </w:rPr>
              <w:br w:type="page"/>
            </w:r>
            <w:r w:rsidRPr="00407B1F">
              <w:rPr>
                <w:b/>
              </w:rPr>
              <w:t xml:space="preserve">18. Kinh nghiệm về quản lý, đánh giá KH&amp;CN </w:t>
            </w:r>
            <w:r w:rsidRPr="00407B1F">
              <w:rPr>
                <w:i/>
              </w:rPr>
              <w:t>(số lượng các Hội đồng tư vấn, xét duyệt, nghiệm thu, đánh giá</w:t>
            </w:r>
            <w:r w:rsidR="000C324E">
              <w:rPr>
                <w:i/>
              </w:rPr>
              <w:t xml:space="preserve"> </w:t>
            </w:r>
            <w:r w:rsidRPr="00407B1F">
              <w:rPr>
                <w:i/>
              </w:rPr>
              <w:t>các chương trình, đề tài, dự án KH&amp;CN cấp quốc gia hoặc tương đương trong và ngoài nước đã tham gia trong 5 năm gần đây)</w:t>
            </w:r>
          </w:p>
        </w:tc>
      </w:tr>
      <w:tr w:rsidR="00796D2E" w:rsidRPr="00407B1F" w14:paraId="785C72A8" w14:textId="77777777" w:rsidTr="003C0952">
        <w:tc>
          <w:tcPr>
            <w:tcW w:w="6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43A0C4" w14:textId="77777777" w:rsidR="00796D2E" w:rsidRPr="00407B1F" w:rsidRDefault="00796D2E" w:rsidP="00407B1F">
            <w:pPr>
              <w:jc w:val="center"/>
              <w:rPr>
                <w:lang w:val="fr-FR"/>
              </w:rPr>
            </w:pPr>
            <w:r w:rsidRPr="00407B1F">
              <w:rPr>
                <w:lang w:val="fr-FR"/>
              </w:rPr>
              <w:t>TT</w:t>
            </w:r>
          </w:p>
        </w:tc>
        <w:tc>
          <w:tcPr>
            <w:tcW w:w="8681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7B47CF" w14:textId="77777777" w:rsidR="00796D2E" w:rsidRPr="00407B1F" w:rsidRDefault="00796D2E" w:rsidP="00407B1F">
            <w:pPr>
              <w:jc w:val="center"/>
              <w:rPr>
                <w:lang w:val="fr-FR"/>
              </w:rPr>
            </w:pPr>
            <w:r w:rsidRPr="00407B1F">
              <w:rPr>
                <w:lang w:val="fr-FR"/>
              </w:rPr>
              <w:t>Hình thức Hội đồng</w:t>
            </w: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7EAA6A" w14:textId="77777777" w:rsidR="00796D2E" w:rsidRPr="00407B1F" w:rsidRDefault="00796D2E" w:rsidP="00407B1F">
            <w:pPr>
              <w:jc w:val="center"/>
              <w:rPr>
                <w:lang w:val="fr-FR"/>
              </w:rPr>
            </w:pPr>
            <w:r w:rsidRPr="00407B1F">
              <w:rPr>
                <w:lang w:val="fr-FR"/>
              </w:rPr>
              <w:t>Số lần</w:t>
            </w:r>
          </w:p>
        </w:tc>
      </w:tr>
      <w:tr w:rsidR="00796D2E" w:rsidRPr="00407B1F" w14:paraId="3CD6DABA" w14:textId="77777777" w:rsidTr="003C0952">
        <w:tc>
          <w:tcPr>
            <w:tcW w:w="6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DA7822F" w14:textId="77777777" w:rsidR="00796D2E" w:rsidRPr="00407B1F" w:rsidRDefault="00796D2E" w:rsidP="00BD3C51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1</w:t>
            </w:r>
          </w:p>
        </w:tc>
        <w:tc>
          <w:tcPr>
            <w:tcW w:w="8681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9EEF5" w14:textId="77777777" w:rsidR="00796D2E" w:rsidRPr="00407B1F" w:rsidRDefault="00796D2E" w:rsidP="00BD3C51">
            <w:pPr>
              <w:widowControl w:val="0"/>
              <w:spacing w:before="60" w:after="60"/>
              <w:rPr>
                <w:rFonts w:cs="Angsana New"/>
                <w:lang w:bidi="th-TH"/>
              </w:rPr>
            </w:pP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11B73" w14:textId="77777777" w:rsidR="00796D2E" w:rsidRPr="00407B1F" w:rsidRDefault="00796D2E" w:rsidP="00BD3C51">
            <w:pPr>
              <w:widowControl w:val="0"/>
              <w:spacing w:before="60" w:after="60"/>
              <w:rPr>
                <w:rFonts w:cs="Angsana New"/>
                <w:lang w:bidi="th-TH"/>
              </w:rPr>
            </w:pPr>
          </w:p>
        </w:tc>
      </w:tr>
      <w:tr w:rsidR="00796D2E" w:rsidRPr="00407B1F" w14:paraId="099178FC" w14:textId="77777777" w:rsidTr="003C0952">
        <w:tc>
          <w:tcPr>
            <w:tcW w:w="6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91E425" w14:textId="77777777" w:rsidR="00796D2E" w:rsidRPr="00407B1F" w:rsidRDefault="00796D2E" w:rsidP="00BD3C51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2</w:t>
            </w:r>
          </w:p>
        </w:tc>
        <w:tc>
          <w:tcPr>
            <w:tcW w:w="8681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A195D" w14:textId="77777777" w:rsidR="00796D2E" w:rsidRPr="00407B1F" w:rsidRDefault="00796D2E" w:rsidP="00BD3C51">
            <w:pPr>
              <w:widowControl w:val="0"/>
              <w:spacing w:before="60" w:after="60"/>
              <w:rPr>
                <w:rFonts w:cs="Angsana New"/>
                <w:lang w:bidi="th-TH"/>
              </w:rPr>
            </w:pP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DBC7ED" w14:textId="77777777" w:rsidR="00796D2E" w:rsidRPr="00407B1F" w:rsidRDefault="00796D2E" w:rsidP="00BD3C51">
            <w:pPr>
              <w:widowControl w:val="0"/>
              <w:spacing w:before="60" w:after="60"/>
              <w:rPr>
                <w:rFonts w:cs="Angsana New"/>
                <w:lang w:bidi="th-TH"/>
              </w:rPr>
            </w:pPr>
          </w:p>
        </w:tc>
      </w:tr>
      <w:tr w:rsidR="00796D2E" w:rsidRPr="00407B1F" w14:paraId="6DF2A749" w14:textId="77777777" w:rsidTr="003C0952">
        <w:trPr>
          <w:trHeight w:val="489"/>
        </w:trPr>
        <w:tc>
          <w:tcPr>
            <w:tcW w:w="1037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B23A1" w14:textId="77777777" w:rsidR="00796D2E" w:rsidRPr="00407B1F" w:rsidRDefault="00796D2E" w:rsidP="00BD3C51">
            <w:pPr>
              <w:keepNext/>
              <w:widowControl w:val="0"/>
              <w:spacing w:before="60" w:after="60"/>
              <w:outlineLvl w:val="8"/>
              <w:rPr>
                <w:rFonts w:cs="Angsana New"/>
                <w:lang w:bidi="th-TH"/>
              </w:rPr>
            </w:pPr>
            <w:r w:rsidRPr="00407B1F">
              <w:rPr>
                <w:b/>
                <w:lang w:val="fr-FR"/>
              </w:rPr>
              <w:lastRenderedPageBreak/>
              <w:t>19. Nghiên cứu sinh đã hướng dẫn bảo vệ thành công</w:t>
            </w:r>
            <w:r w:rsidRPr="00407B1F">
              <w:rPr>
                <w:rFonts w:cs="Angsana New"/>
                <w:b/>
                <w:bCs/>
                <w:lang w:bidi="th-TH"/>
              </w:rPr>
              <w:t xml:space="preserve"> </w:t>
            </w:r>
            <w:r w:rsidRPr="00407B1F">
              <w:rPr>
                <w:rFonts w:cs="Angsana New"/>
                <w:bCs/>
                <w:i/>
                <w:lang w:bidi="th-TH"/>
              </w:rPr>
              <w:t>(nếu có)</w:t>
            </w:r>
          </w:p>
        </w:tc>
      </w:tr>
      <w:tr w:rsidR="00796D2E" w:rsidRPr="00407B1F" w14:paraId="3C64E49F" w14:textId="77777777" w:rsidTr="003C0952">
        <w:tc>
          <w:tcPr>
            <w:tcW w:w="6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088685" w14:textId="77777777" w:rsidR="00796D2E" w:rsidRPr="00407B1F" w:rsidRDefault="00796D2E" w:rsidP="00407B1F">
            <w:pPr>
              <w:jc w:val="center"/>
              <w:rPr>
                <w:lang w:val="fr-FR"/>
              </w:rPr>
            </w:pPr>
            <w:r w:rsidRPr="00407B1F">
              <w:rPr>
                <w:lang w:val="fr-FR"/>
              </w:rPr>
              <w:t>TT</w:t>
            </w:r>
          </w:p>
        </w:tc>
        <w:tc>
          <w:tcPr>
            <w:tcW w:w="251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1D5E7B" w14:textId="77777777" w:rsidR="00796D2E" w:rsidRPr="00407B1F" w:rsidRDefault="00796D2E" w:rsidP="00407B1F">
            <w:pPr>
              <w:jc w:val="center"/>
              <w:rPr>
                <w:lang w:val="fr-FR"/>
              </w:rPr>
            </w:pPr>
            <w:r w:rsidRPr="00407B1F">
              <w:rPr>
                <w:lang w:val="fr-FR"/>
              </w:rPr>
              <w:t>Họ và tên</w:t>
            </w:r>
          </w:p>
        </w:tc>
        <w:tc>
          <w:tcPr>
            <w:tcW w:w="22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BE5711" w14:textId="77777777" w:rsidR="00796D2E" w:rsidRPr="00407B1F" w:rsidRDefault="00796D2E" w:rsidP="00407B1F">
            <w:pPr>
              <w:jc w:val="center"/>
              <w:rPr>
                <w:lang w:val="fr-FR"/>
              </w:rPr>
            </w:pPr>
            <w:r w:rsidRPr="00407B1F">
              <w:rPr>
                <w:lang w:val="fr-FR"/>
              </w:rPr>
              <w:t>Hướng dẫn hoặc đồng hướng dẫn</w:t>
            </w:r>
          </w:p>
        </w:tc>
        <w:tc>
          <w:tcPr>
            <w:tcW w:w="406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1F24D5" w14:textId="4DB20882" w:rsidR="00796D2E" w:rsidRPr="00407B1F" w:rsidRDefault="00796D2E" w:rsidP="00407B1F">
            <w:pPr>
              <w:jc w:val="center"/>
              <w:rPr>
                <w:lang w:val="fr-FR"/>
              </w:rPr>
            </w:pPr>
            <w:r w:rsidRPr="00407B1F">
              <w:rPr>
                <w:lang w:val="fr-FR"/>
              </w:rPr>
              <w:t xml:space="preserve">Đơn vị công tác </w:t>
            </w: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D4CA62" w14:textId="77777777" w:rsidR="00796D2E" w:rsidRPr="00407B1F" w:rsidRDefault="00796D2E" w:rsidP="00407B1F">
            <w:pPr>
              <w:jc w:val="center"/>
              <w:rPr>
                <w:lang w:val="fr-FR"/>
              </w:rPr>
            </w:pPr>
            <w:r w:rsidRPr="00407B1F">
              <w:rPr>
                <w:lang w:val="fr-FR"/>
              </w:rPr>
              <w:t>Năm bảo vệ thành công</w:t>
            </w:r>
          </w:p>
        </w:tc>
      </w:tr>
      <w:tr w:rsidR="00796D2E" w:rsidRPr="00407B1F" w14:paraId="1C94F21E" w14:textId="77777777" w:rsidTr="003C0952">
        <w:tc>
          <w:tcPr>
            <w:tcW w:w="6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A38B7F" w14:textId="77777777" w:rsidR="00796D2E" w:rsidRPr="00407B1F" w:rsidRDefault="00796D2E" w:rsidP="00BD3C51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1</w:t>
            </w:r>
          </w:p>
        </w:tc>
        <w:tc>
          <w:tcPr>
            <w:tcW w:w="251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B318B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22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189A5C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406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66E72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280000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</w:tr>
      <w:tr w:rsidR="00796D2E" w:rsidRPr="00407B1F" w14:paraId="2E541028" w14:textId="77777777" w:rsidTr="003C0952">
        <w:tc>
          <w:tcPr>
            <w:tcW w:w="6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1934E1" w14:textId="77777777" w:rsidR="00796D2E" w:rsidRPr="00407B1F" w:rsidRDefault="00796D2E" w:rsidP="00BD3C51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2</w:t>
            </w:r>
          </w:p>
        </w:tc>
        <w:tc>
          <w:tcPr>
            <w:tcW w:w="251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E5641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22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0FF67E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406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03BC9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B232CF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</w:tr>
      <w:tr w:rsidR="00796D2E" w:rsidRPr="00407B1F" w14:paraId="6111DEB5" w14:textId="77777777" w:rsidTr="003C0952">
        <w:tc>
          <w:tcPr>
            <w:tcW w:w="6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FCAA2B" w14:textId="77777777" w:rsidR="00796D2E" w:rsidRPr="00407B1F" w:rsidRDefault="00796D2E" w:rsidP="00BD3C51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3</w:t>
            </w:r>
          </w:p>
        </w:tc>
        <w:tc>
          <w:tcPr>
            <w:tcW w:w="251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191315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22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DCFD6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406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1B4252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CC2E1E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</w:tr>
      <w:tr w:rsidR="00796D2E" w:rsidRPr="00407B1F" w14:paraId="56124FBC" w14:textId="77777777" w:rsidTr="003C0952">
        <w:tc>
          <w:tcPr>
            <w:tcW w:w="6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99AD3C" w14:textId="77777777" w:rsidR="00796D2E" w:rsidRPr="00407B1F" w:rsidRDefault="00796D2E" w:rsidP="00BD3C51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4</w:t>
            </w:r>
          </w:p>
        </w:tc>
        <w:tc>
          <w:tcPr>
            <w:tcW w:w="251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7845A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22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D5B52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406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651E8B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51BED2" w14:textId="77777777" w:rsidR="00796D2E" w:rsidRPr="00407B1F" w:rsidRDefault="00796D2E" w:rsidP="00BD3C51">
            <w:pPr>
              <w:jc w:val="center"/>
              <w:rPr>
                <w:rFonts w:eastAsia="Malgun Gothic"/>
              </w:rPr>
            </w:pPr>
          </w:p>
        </w:tc>
      </w:tr>
      <w:tr w:rsidR="00796D2E" w:rsidRPr="00407B1F" w14:paraId="1C1CC808" w14:textId="77777777" w:rsidTr="003C0952">
        <w:trPr>
          <w:trHeight w:val="100"/>
        </w:trPr>
        <w:tc>
          <w:tcPr>
            <w:tcW w:w="1037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789CA26" w14:textId="77777777" w:rsidR="00796D2E" w:rsidRPr="00407B1F" w:rsidRDefault="00796D2E" w:rsidP="00BD3C51">
            <w:pPr>
              <w:rPr>
                <w:rFonts w:cs="Angsana New"/>
                <w:lang w:bidi="th-TH"/>
              </w:rPr>
            </w:pPr>
          </w:p>
        </w:tc>
      </w:tr>
    </w:tbl>
    <w:p w14:paraId="1732A58A" w14:textId="77777777" w:rsidR="00796D2E" w:rsidRPr="00407B1F" w:rsidRDefault="00796D2E" w:rsidP="00796D2E">
      <w:pPr>
        <w:spacing w:before="60" w:after="60"/>
        <w:rPr>
          <w:rFonts w:cs="Angsana New"/>
          <w:lang w:bidi="th-TH"/>
        </w:rPr>
      </w:pPr>
      <w:r w:rsidRPr="00407B1F">
        <w:rPr>
          <w:rFonts w:cs="Angsana New"/>
          <w:lang w:bidi="th-TH"/>
        </w:rPr>
        <w:t>Tôi xin cam đoan những thông tin được ghi ở trên là hoàn toàn chính xác.</w:t>
      </w:r>
    </w:p>
    <w:p w14:paraId="1FC08209" w14:textId="77777777" w:rsidR="00796D2E" w:rsidRDefault="00796D2E" w:rsidP="00796D2E"/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43"/>
        <w:gridCol w:w="4822"/>
      </w:tblGrid>
      <w:tr w:rsidR="00796D2E" w14:paraId="732C5F95" w14:textId="77777777" w:rsidTr="00BD3C51">
        <w:tc>
          <w:tcPr>
            <w:tcW w:w="4644" w:type="dxa"/>
          </w:tcPr>
          <w:p w14:paraId="60F78B53" w14:textId="77777777" w:rsidR="003C0952" w:rsidRDefault="003C0952" w:rsidP="00BD3C51">
            <w:pPr>
              <w:pStyle w:val="BodyText"/>
              <w:jc w:val="center"/>
              <w:rPr>
                <w:rFonts w:ascii="Times New Roman" w:hAnsi="Times New Roman"/>
              </w:rPr>
            </w:pPr>
          </w:p>
          <w:p w14:paraId="3749622B" w14:textId="33EB325B" w:rsidR="00796D2E" w:rsidRPr="007A3EB5" w:rsidRDefault="00796D2E" w:rsidP="00BD3C51">
            <w:pPr>
              <w:pStyle w:val="BodyText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7A3EB5">
              <w:rPr>
                <w:rFonts w:ascii="Times New Roman" w:hAnsi="Times New Roman"/>
                <w:b/>
                <w:bCs/>
              </w:rPr>
              <w:t xml:space="preserve">Xác nhận của </w:t>
            </w:r>
          </w:p>
          <w:p w14:paraId="1547EFBA" w14:textId="77777777" w:rsidR="00796D2E" w:rsidRPr="007A3EB5" w:rsidRDefault="00796D2E" w:rsidP="00BD3C51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 w:rsidRPr="007A3EB5">
              <w:rPr>
                <w:rFonts w:ascii="Times New Roman" w:hAnsi="Times New Roman"/>
                <w:b/>
                <w:bCs/>
              </w:rPr>
              <w:t>Trường Đại học Kinh tế Quốc dân</w:t>
            </w:r>
          </w:p>
          <w:p w14:paraId="03C47FD3" w14:textId="77777777" w:rsidR="00796D2E" w:rsidRDefault="00796D2E" w:rsidP="00BD3C51">
            <w:pPr>
              <w:jc w:val="center"/>
              <w:rPr>
                <w:rFonts w:eastAsia="Malgun Gothic"/>
              </w:rPr>
            </w:pPr>
          </w:p>
        </w:tc>
        <w:tc>
          <w:tcPr>
            <w:tcW w:w="4824" w:type="dxa"/>
            <w:hideMark/>
          </w:tcPr>
          <w:p w14:paraId="4923CCD6" w14:textId="05B6E65B" w:rsidR="003C0952" w:rsidRPr="007C27CC" w:rsidRDefault="003C0952" w:rsidP="00BD3C51">
            <w:pPr>
              <w:pStyle w:val="Heading2"/>
              <w:jc w:val="center"/>
              <w:rPr>
                <w:b w:val="0"/>
                <w:bCs w:val="0"/>
                <w:i/>
                <w:sz w:val="24"/>
                <w:szCs w:val="24"/>
                <w:lang w:val="vi-VN"/>
              </w:rPr>
            </w:pPr>
            <w:r w:rsidRPr="003C0952">
              <w:rPr>
                <w:b w:val="0"/>
                <w:bCs w:val="0"/>
                <w:i/>
                <w:sz w:val="24"/>
                <w:szCs w:val="24"/>
              </w:rPr>
              <w:t xml:space="preserve">Hà nội, ngày  </w:t>
            </w:r>
            <w:r w:rsidR="007C27CC">
              <w:rPr>
                <w:b w:val="0"/>
                <w:bCs w:val="0"/>
                <w:i/>
                <w:sz w:val="24"/>
                <w:szCs w:val="24"/>
                <w:lang w:val="vi-VN"/>
              </w:rPr>
              <w:t>11</w:t>
            </w:r>
            <w:r w:rsidRPr="003C0952">
              <w:rPr>
                <w:b w:val="0"/>
                <w:bCs w:val="0"/>
                <w:i/>
                <w:sz w:val="24"/>
                <w:szCs w:val="24"/>
              </w:rPr>
              <w:t xml:space="preserve">   tháng  </w:t>
            </w:r>
            <w:r w:rsidR="007C27CC">
              <w:rPr>
                <w:b w:val="0"/>
                <w:bCs w:val="0"/>
                <w:i/>
                <w:sz w:val="24"/>
                <w:szCs w:val="24"/>
                <w:lang w:val="vi-VN"/>
              </w:rPr>
              <w:t>11</w:t>
            </w:r>
            <w:r w:rsidRPr="003C0952">
              <w:rPr>
                <w:b w:val="0"/>
                <w:bCs w:val="0"/>
                <w:i/>
                <w:sz w:val="24"/>
                <w:szCs w:val="24"/>
              </w:rPr>
              <w:t xml:space="preserve">   năm 20</w:t>
            </w:r>
            <w:r w:rsidR="007C27CC">
              <w:rPr>
                <w:b w:val="0"/>
                <w:bCs w:val="0"/>
                <w:i/>
                <w:sz w:val="24"/>
                <w:szCs w:val="24"/>
                <w:lang w:val="vi-VN"/>
              </w:rPr>
              <w:t>21</w:t>
            </w:r>
          </w:p>
          <w:p w14:paraId="24687F8C" w14:textId="7DBFFB97" w:rsidR="00796D2E" w:rsidRPr="007A3EB5" w:rsidRDefault="00796D2E" w:rsidP="00BD3C51">
            <w:pPr>
              <w:pStyle w:val="Heading2"/>
              <w:jc w:val="center"/>
              <w:rPr>
                <w:rFonts w:eastAsia="Malgun Gothic"/>
                <w:iCs/>
                <w:sz w:val="24"/>
                <w:szCs w:val="24"/>
              </w:rPr>
            </w:pPr>
            <w:r w:rsidRPr="007A3EB5">
              <w:rPr>
                <w:iCs/>
                <w:sz w:val="24"/>
                <w:szCs w:val="24"/>
              </w:rPr>
              <w:t>Người khai</w:t>
            </w:r>
          </w:p>
          <w:p w14:paraId="75FE1B26" w14:textId="77777777" w:rsidR="008D685C" w:rsidRDefault="00796D2E" w:rsidP="008D685C">
            <w:pPr>
              <w:pStyle w:val="BodyText3"/>
              <w:jc w:val="center"/>
              <w:rPr>
                <w:sz w:val="24"/>
                <w:szCs w:val="24"/>
              </w:rPr>
            </w:pPr>
            <w:r w:rsidRPr="003C0952">
              <w:rPr>
                <w:sz w:val="24"/>
                <w:szCs w:val="24"/>
              </w:rPr>
              <w:t>(</w:t>
            </w:r>
            <w:r w:rsidRPr="003C0952">
              <w:rPr>
                <w:i/>
                <w:iCs/>
                <w:sz w:val="24"/>
                <w:szCs w:val="24"/>
              </w:rPr>
              <w:t>Họ tên và chữ ký</w:t>
            </w:r>
            <w:r w:rsidRPr="003C0952">
              <w:rPr>
                <w:sz w:val="24"/>
                <w:szCs w:val="24"/>
              </w:rPr>
              <w:t>)</w:t>
            </w:r>
          </w:p>
          <w:p w14:paraId="1C2E8A9C" w14:textId="77777777" w:rsidR="008D685C" w:rsidRDefault="008D685C" w:rsidP="008D685C">
            <w:pPr>
              <w:pStyle w:val="BodyText3"/>
              <w:jc w:val="center"/>
              <w:rPr>
                <w:sz w:val="24"/>
                <w:szCs w:val="24"/>
              </w:rPr>
            </w:pPr>
          </w:p>
          <w:p w14:paraId="57F1D2AF" w14:textId="30648AD3" w:rsidR="008D685C" w:rsidRPr="008D685C" w:rsidRDefault="008D685C" w:rsidP="008D685C">
            <w:pPr>
              <w:pStyle w:val="BodyText3"/>
              <w:jc w:val="center"/>
              <w:rPr>
                <w:b/>
                <w:bCs/>
                <w:sz w:val="24"/>
                <w:szCs w:val="24"/>
              </w:rPr>
            </w:pPr>
            <w:r w:rsidRPr="008D685C">
              <w:rPr>
                <w:b/>
                <w:bCs/>
                <w:sz w:val="24"/>
                <w:szCs w:val="24"/>
                <w:lang w:val="vi-VN"/>
              </w:rPr>
              <w:t>Phạm Thái Hà Anh</w:t>
            </w:r>
          </w:p>
        </w:tc>
      </w:tr>
    </w:tbl>
    <w:p w14:paraId="085BD96F" w14:textId="77777777" w:rsidR="00796D2E" w:rsidRDefault="00796D2E" w:rsidP="00796D2E">
      <w:pPr>
        <w:pStyle w:val="Heading4"/>
        <w:jc w:val="left"/>
        <w:rPr>
          <w:rFonts w:eastAsia="Malgun Gothic"/>
        </w:rPr>
      </w:pPr>
    </w:p>
    <w:p w14:paraId="46B12601" w14:textId="77777777" w:rsidR="00796D2E" w:rsidRPr="00B4573E" w:rsidRDefault="00796D2E" w:rsidP="00796D2E">
      <w:pPr>
        <w:tabs>
          <w:tab w:val="left" w:pos="3975"/>
        </w:tabs>
        <w:jc w:val="both"/>
      </w:pPr>
    </w:p>
    <w:sectPr w:rsidR="00796D2E" w:rsidRPr="00B4573E" w:rsidSect="006F2765">
      <w:footerReference w:type="default" r:id="rId7"/>
      <w:pgSz w:w="11907" w:h="16840" w:code="9"/>
      <w:pgMar w:top="1134" w:right="1134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4A60" w14:textId="77777777" w:rsidR="00E9082D" w:rsidRDefault="00E9082D" w:rsidP="00796D2E">
      <w:r>
        <w:separator/>
      </w:r>
    </w:p>
  </w:endnote>
  <w:endnote w:type="continuationSeparator" w:id="0">
    <w:p w14:paraId="1E9E5908" w14:textId="77777777" w:rsidR="00E9082D" w:rsidRDefault="00E9082D" w:rsidP="0079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030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3328A" w14:textId="0BE784C0" w:rsidR="006F2765" w:rsidRDefault="006F27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36758" w14:textId="77777777" w:rsidR="006F2765" w:rsidRDefault="006F2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880B" w14:textId="77777777" w:rsidR="00E9082D" w:rsidRDefault="00E9082D" w:rsidP="00796D2E">
      <w:r>
        <w:separator/>
      </w:r>
    </w:p>
  </w:footnote>
  <w:footnote w:type="continuationSeparator" w:id="0">
    <w:p w14:paraId="7A7F3F69" w14:textId="77777777" w:rsidR="00E9082D" w:rsidRDefault="00E9082D" w:rsidP="00796D2E">
      <w:r>
        <w:continuationSeparator/>
      </w:r>
    </w:p>
  </w:footnote>
  <w:footnote w:id="1">
    <w:p w14:paraId="6F1AE372" w14:textId="77777777" w:rsidR="00796D2E" w:rsidRDefault="00796D2E" w:rsidP="00796D2E">
      <w:pPr>
        <w:rPr>
          <w:lang w:eastAsia="ko-KR"/>
        </w:rPr>
      </w:pPr>
      <w:r>
        <w:rPr>
          <w:rStyle w:val="FootnoteReference"/>
        </w:rPr>
        <w:footnoteRef/>
      </w:r>
      <w:r>
        <w:t xml:space="preserve"> Nêu những tổ chức khoa học đã và đang công tác của cá nhân (kể cả kiêm nhiệm).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F04"/>
    <w:multiLevelType w:val="hybridMultilevel"/>
    <w:tmpl w:val="41C21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4E4D"/>
    <w:multiLevelType w:val="hybridMultilevel"/>
    <w:tmpl w:val="B122DA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0CE4"/>
    <w:multiLevelType w:val="hybridMultilevel"/>
    <w:tmpl w:val="6F14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76D08"/>
    <w:multiLevelType w:val="hybridMultilevel"/>
    <w:tmpl w:val="FB9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2E"/>
    <w:rsid w:val="00021BBF"/>
    <w:rsid w:val="000C324E"/>
    <w:rsid w:val="001B5840"/>
    <w:rsid w:val="00210328"/>
    <w:rsid w:val="00261968"/>
    <w:rsid w:val="00325586"/>
    <w:rsid w:val="00331BB9"/>
    <w:rsid w:val="003C0952"/>
    <w:rsid w:val="003D46BD"/>
    <w:rsid w:val="00401B52"/>
    <w:rsid w:val="00407B1F"/>
    <w:rsid w:val="004961AF"/>
    <w:rsid w:val="004A0431"/>
    <w:rsid w:val="00534784"/>
    <w:rsid w:val="005D4008"/>
    <w:rsid w:val="005E1A6C"/>
    <w:rsid w:val="006655C8"/>
    <w:rsid w:val="006F2765"/>
    <w:rsid w:val="006F4D6D"/>
    <w:rsid w:val="0070488F"/>
    <w:rsid w:val="00796D2E"/>
    <w:rsid w:val="007A3EB5"/>
    <w:rsid w:val="007A6AE8"/>
    <w:rsid w:val="007C27CC"/>
    <w:rsid w:val="007F4918"/>
    <w:rsid w:val="007F6060"/>
    <w:rsid w:val="00860634"/>
    <w:rsid w:val="008B13DC"/>
    <w:rsid w:val="008D685C"/>
    <w:rsid w:val="00925669"/>
    <w:rsid w:val="009F3306"/>
    <w:rsid w:val="00B82219"/>
    <w:rsid w:val="00CB0482"/>
    <w:rsid w:val="00CC7B10"/>
    <w:rsid w:val="00D17847"/>
    <w:rsid w:val="00D5414E"/>
    <w:rsid w:val="00E9082D"/>
    <w:rsid w:val="00F2782D"/>
    <w:rsid w:val="00F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CFA3F"/>
  <w15:chartTrackingRefBased/>
  <w15:docId w15:val="{04DDB2FB-2830-401D-97B9-8C5EE94B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2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96D2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96D2E"/>
    <w:pPr>
      <w:keepNext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96D2E"/>
    <w:pPr>
      <w:keepNext/>
      <w:jc w:val="center"/>
      <w:outlineLvl w:val="3"/>
    </w:pPr>
    <w:rPr>
      <w:rFonts w:ascii="Verdana" w:hAnsi="Verdana" w:cs="Verdana"/>
      <w:b/>
      <w:bCs/>
      <w:color w:val="000000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96D2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96D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6D2E"/>
    <w:rPr>
      <w:rFonts w:eastAsia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796D2E"/>
    <w:rPr>
      <w:rFonts w:eastAsia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96D2E"/>
    <w:rPr>
      <w:rFonts w:ascii="Verdana" w:eastAsia="Times New Roman" w:hAnsi="Verdana" w:cs="Verdana"/>
      <w:b/>
      <w:bCs/>
      <w:color w:val="000000"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96D2E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796D2E"/>
    <w:rPr>
      <w:rFonts w:ascii="Arial" w:eastAsia="Times New Roman" w:hAnsi="Arial" w:cs="Arial"/>
      <w:sz w:val="22"/>
    </w:rPr>
  </w:style>
  <w:style w:type="paragraph" w:styleId="Subtitle">
    <w:name w:val="Subtitle"/>
    <w:basedOn w:val="Normal"/>
    <w:link w:val="SubtitleChar"/>
    <w:qFormat/>
    <w:rsid w:val="00796D2E"/>
    <w:pPr>
      <w:tabs>
        <w:tab w:val="left" w:pos="3975"/>
      </w:tabs>
      <w:jc w:val="right"/>
    </w:pPr>
    <w:rPr>
      <w:b/>
      <w:i/>
    </w:rPr>
  </w:style>
  <w:style w:type="character" w:customStyle="1" w:styleId="SubtitleChar">
    <w:name w:val="Subtitle Char"/>
    <w:basedOn w:val="DefaultParagraphFont"/>
    <w:link w:val="Subtitle"/>
    <w:rsid w:val="00796D2E"/>
    <w:rPr>
      <w:rFonts w:eastAsia="Times New Roman" w:cs="Times New Roman"/>
      <w:b/>
      <w:i/>
      <w:szCs w:val="24"/>
    </w:rPr>
  </w:style>
  <w:style w:type="paragraph" w:styleId="BodyText">
    <w:name w:val="Body Text"/>
    <w:basedOn w:val="Normal"/>
    <w:link w:val="BodyTextChar"/>
    <w:rsid w:val="00796D2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796D2E"/>
    <w:rPr>
      <w:rFonts w:ascii="Arial" w:eastAsia="Times New Roman" w:hAnsi="Arial" w:cs="Arial"/>
      <w:szCs w:val="24"/>
    </w:rPr>
  </w:style>
  <w:style w:type="paragraph" w:styleId="BodyText3">
    <w:name w:val="Body Text 3"/>
    <w:basedOn w:val="Normal"/>
    <w:link w:val="BodyText3Char"/>
    <w:semiHidden/>
    <w:rsid w:val="00796D2E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semiHidden/>
    <w:rsid w:val="00796D2E"/>
    <w:rPr>
      <w:rFonts w:eastAsia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semiHidden/>
    <w:rsid w:val="00796D2E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796D2E"/>
    <w:rPr>
      <w:rFonts w:eastAsia="Times New Roman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796D2E"/>
    <w:pPr>
      <w:spacing w:after="12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96D2E"/>
    <w:rPr>
      <w:rFonts w:eastAsia="Times New Roman" w:cs="Times New Roman"/>
      <w:b/>
      <w:bCs/>
      <w:sz w:val="28"/>
      <w:szCs w:val="28"/>
    </w:rPr>
  </w:style>
  <w:style w:type="character" w:styleId="FootnoteReference">
    <w:name w:val="footnote reference"/>
    <w:semiHidden/>
    <w:unhideWhenUsed/>
    <w:rsid w:val="00796D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3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6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F2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6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Thanh</dc:creator>
  <cp:keywords/>
  <dc:description/>
  <cp:lastModifiedBy>Pham Thai Ha Anh</cp:lastModifiedBy>
  <cp:revision>36</cp:revision>
  <dcterms:created xsi:type="dcterms:W3CDTF">2018-05-30T11:52:00Z</dcterms:created>
  <dcterms:modified xsi:type="dcterms:W3CDTF">2022-05-30T09:53:00Z</dcterms:modified>
</cp:coreProperties>
</file>